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CB630" w14:textId="2EBCD91B" w:rsidR="00A11A21" w:rsidRPr="0056777D" w:rsidRDefault="007057FF" w:rsidP="00012DC1">
      <w:pPr>
        <w:pStyle w:val="Cm"/>
        <w:spacing w:after="240"/>
        <w:jc w:val="center"/>
        <w:rPr>
          <w:rFonts w:ascii="Times New Roman" w:eastAsia="Times New Roman" w:hAnsi="Times New Roman" w:cs="Times New Roman"/>
          <w:b/>
          <w:bCs/>
          <w:sz w:val="32"/>
          <w:szCs w:val="32"/>
        </w:rPr>
      </w:pPr>
      <w:proofErr w:type="spellStart"/>
      <w:r w:rsidRPr="007057FF">
        <w:rPr>
          <w:rFonts w:ascii="Times New Roman" w:eastAsia="Times New Roman" w:hAnsi="Times New Roman" w:cs="Times New Roman"/>
          <w:b/>
          <w:bCs/>
          <w:sz w:val="32"/>
          <w:szCs w:val="32"/>
        </w:rPr>
        <w:t>Assessment</w:t>
      </w:r>
      <w:proofErr w:type="spellEnd"/>
      <w:r w:rsidRPr="007057FF">
        <w:rPr>
          <w:rFonts w:ascii="Times New Roman" w:eastAsia="Times New Roman" w:hAnsi="Times New Roman" w:cs="Times New Roman"/>
          <w:b/>
          <w:bCs/>
          <w:sz w:val="32"/>
          <w:szCs w:val="32"/>
        </w:rPr>
        <w:t xml:space="preserve"> </w:t>
      </w:r>
      <w:proofErr w:type="spellStart"/>
      <w:r w:rsidRPr="007057FF">
        <w:rPr>
          <w:rFonts w:ascii="Times New Roman" w:eastAsia="Times New Roman" w:hAnsi="Times New Roman" w:cs="Times New Roman"/>
          <w:b/>
          <w:bCs/>
          <w:sz w:val="32"/>
          <w:szCs w:val="32"/>
        </w:rPr>
        <w:t>Form</w:t>
      </w:r>
      <w:proofErr w:type="spellEnd"/>
    </w:p>
    <w:p w14:paraId="542DC076" w14:textId="3DB4FD78" w:rsidR="008B11C6" w:rsidRPr="008B11C6" w:rsidRDefault="008B11C6" w:rsidP="008B11C6">
      <w:pPr>
        <w:widowControl w:val="0"/>
        <w:tabs>
          <w:tab w:val="right" w:leader="dot" w:pos="9072"/>
        </w:tabs>
        <w:autoSpaceDE w:val="0"/>
        <w:autoSpaceDN w:val="0"/>
        <w:spacing w:before="60" w:after="0" w:line="240" w:lineRule="auto"/>
        <w:jc w:val="both"/>
        <w:rPr>
          <w:rFonts w:ascii="Times New Roman" w:eastAsia="Times New Roman" w:hAnsi="Times New Roman" w:cs="Times New Roman"/>
          <w:bCs/>
          <w:spacing w:val="-2"/>
          <w:kern w:val="0"/>
          <w:sz w:val="20"/>
          <w14:ligatures w14:val="none"/>
        </w:rPr>
      </w:pPr>
      <w:r w:rsidRPr="008B11C6">
        <w:rPr>
          <w:rFonts w:ascii="Times New Roman" w:eastAsia="Times New Roman" w:hAnsi="Times New Roman" w:cs="Times New Roman"/>
          <w:bCs/>
          <w:spacing w:val="-2"/>
          <w:kern w:val="0"/>
          <w:sz w:val="20"/>
          <w14:ligatures w14:val="none"/>
        </w:rPr>
        <w:t xml:space="preserve">Student's name: </w:t>
      </w:r>
      <w:sdt>
        <w:sdtPr>
          <w:rPr>
            <w:rFonts w:ascii="Times New Roman" w:eastAsia="Times New Roman" w:hAnsi="Times New Roman" w:cs="Times New Roman"/>
            <w:bCs/>
            <w:spacing w:val="-2"/>
            <w:kern w:val="0"/>
            <w:sz w:val="20"/>
            <w14:ligatures w14:val="none"/>
          </w:rPr>
          <w:id w:val="428855450"/>
          <w:placeholder>
            <w:docPart w:val="81CCF5DA82AC4E66A21E81048519FD60"/>
          </w:placeholder>
          <w:showingPlcHdr/>
        </w:sdtPr>
        <w:sdtContent>
          <w:r w:rsidRPr="008B11C6">
            <w:rPr>
              <w:rFonts w:ascii="Times New Roman" w:hAnsi="Times New Roman" w:cs="Times New Roman"/>
              <w:bCs/>
              <w:color w:val="666666"/>
              <w:spacing w:val="-2"/>
              <w:kern w:val="0"/>
              <w:sz w:val="20"/>
              <w14:ligatures w14:val="none"/>
            </w:rPr>
            <w:t>Click or tap here to enter text.</w:t>
          </w:r>
        </w:sdtContent>
      </w:sdt>
    </w:p>
    <w:p w14:paraId="13824EDB" w14:textId="44C0FD2A" w:rsidR="00F07A04" w:rsidRDefault="00F07A04" w:rsidP="008B11C6">
      <w:pPr>
        <w:widowControl w:val="0"/>
        <w:tabs>
          <w:tab w:val="right" w:leader="dot" w:pos="9072"/>
        </w:tabs>
        <w:autoSpaceDE w:val="0"/>
        <w:autoSpaceDN w:val="0"/>
        <w:spacing w:before="60" w:after="0" w:line="240" w:lineRule="auto"/>
        <w:jc w:val="both"/>
        <w:rPr>
          <w:rFonts w:ascii="Times New Roman" w:eastAsia="Times New Roman" w:hAnsi="Times New Roman" w:cs="Times New Roman"/>
          <w:bCs/>
          <w:spacing w:val="-2"/>
          <w:kern w:val="0"/>
          <w:sz w:val="20"/>
          <w14:ligatures w14:val="none"/>
        </w:rPr>
      </w:pPr>
      <w:r>
        <w:rPr>
          <w:rFonts w:ascii="Times New Roman" w:eastAsia="Times New Roman" w:hAnsi="Times New Roman" w:cs="Times New Roman"/>
          <w:bCs/>
          <w:spacing w:val="-2"/>
          <w:kern w:val="0"/>
          <w:sz w:val="20"/>
          <w14:ligatures w14:val="none"/>
        </w:rPr>
        <w:t xml:space="preserve">Title of thesis: </w:t>
      </w:r>
      <w:sdt>
        <w:sdtPr>
          <w:rPr>
            <w:rFonts w:ascii="Times New Roman" w:eastAsia="Times New Roman" w:hAnsi="Times New Roman" w:cs="Times New Roman"/>
            <w:bCs/>
            <w:spacing w:val="-2"/>
            <w:kern w:val="0"/>
            <w:sz w:val="20"/>
            <w14:ligatures w14:val="none"/>
          </w:rPr>
          <w:id w:val="2126584043"/>
          <w:placeholder>
            <w:docPart w:val="3F2713332BC14C6F95546E834924C6D5"/>
          </w:placeholder>
          <w:showingPlcHdr/>
        </w:sdtPr>
        <w:sdtContent>
          <w:r w:rsidRPr="008B11C6">
            <w:rPr>
              <w:rFonts w:ascii="Times New Roman" w:hAnsi="Times New Roman" w:cs="Times New Roman"/>
              <w:bCs/>
              <w:color w:val="666666"/>
              <w:spacing w:val="-2"/>
              <w:kern w:val="0"/>
              <w:sz w:val="20"/>
              <w14:ligatures w14:val="none"/>
            </w:rPr>
            <w:t>Click or tap here to enter text.</w:t>
          </w:r>
        </w:sdtContent>
      </w:sdt>
    </w:p>
    <w:p w14:paraId="1DF28438" w14:textId="24B5A80F" w:rsidR="008B11C6" w:rsidRPr="008B11C6" w:rsidRDefault="003434D8" w:rsidP="008B11C6">
      <w:pPr>
        <w:widowControl w:val="0"/>
        <w:tabs>
          <w:tab w:val="right" w:leader="dot" w:pos="9072"/>
        </w:tabs>
        <w:autoSpaceDE w:val="0"/>
        <w:autoSpaceDN w:val="0"/>
        <w:spacing w:before="60" w:after="0" w:line="240" w:lineRule="auto"/>
        <w:jc w:val="both"/>
        <w:rPr>
          <w:rFonts w:ascii="Times New Roman" w:eastAsia="Times New Roman" w:hAnsi="Times New Roman" w:cs="Times New Roman"/>
          <w:bCs/>
          <w:spacing w:val="-2"/>
          <w:kern w:val="0"/>
          <w:sz w:val="20"/>
          <w14:ligatures w14:val="none"/>
        </w:rPr>
      </w:pPr>
      <w:r>
        <w:rPr>
          <w:rFonts w:ascii="Times New Roman" w:eastAsia="Times New Roman" w:hAnsi="Times New Roman" w:cs="Times New Roman"/>
          <w:bCs/>
          <w:spacing w:val="-2"/>
          <w:kern w:val="0"/>
          <w:sz w:val="20"/>
          <w14:ligatures w14:val="none"/>
        </w:rPr>
        <w:t xml:space="preserve">Type of thesis: </w:t>
      </w:r>
      <w:sdt>
        <w:sdtPr>
          <w:rPr>
            <w:rFonts w:ascii="Times New Roman" w:eastAsia="Times New Roman" w:hAnsi="Times New Roman" w:cs="Times New Roman"/>
            <w:bCs/>
            <w:spacing w:val="-2"/>
            <w:kern w:val="0"/>
            <w:sz w:val="20"/>
            <w14:ligatures w14:val="none"/>
          </w:rPr>
          <w:id w:val="1390535960"/>
          <w:placeholder>
            <w:docPart w:val="A5948FCEB87644198F3924803B5A5B7A"/>
          </w:placeholder>
          <w:showingPlcHdr/>
          <w:dropDownList>
            <w:listItem w:value="Select an item."/>
            <w:listItem w:displayText="BSc thesis" w:value="BSc thesis"/>
            <w:listItem w:displayText="MSc thesis" w:value="MSc thesis"/>
          </w:dropDownList>
        </w:sdtPr>
        <w:sdtContent>
          <w:r w:rsidR="001E7EF9" w:rsidRPr="008B11C6">
            <w:rPr>
              <w:rFonts w:ascii="Times New Roman" w:hAnsi="Times New Roman" w:cs="Times New Roman"/>
              <w:bCs/>
              <w:color w:val="666666"/>
              <w:spacing w:val="-2"/>
              <w:kern w:val="0"/>
              <w:sz w:val="20"/>
              <w14:ligatures w14:val="none"/>
            </w:rPr>
            <w:t>Select an item.</w:t>
          </w:r>
        </w:sdtContent>
      </w:sdt>
      <w:r w:rsidR="009464F2">
        <w:rPr>
          <w:rStyle w:val="Lbjegyzet-hivatkozs"/>
          <w:rFonts w:ascii="Times New Roman" w:eastAsia="Times New Roman" w:hAnsi="Times New Roman" w:cs="Times New Roman"/>
          <w:bCs/>
          <w:spacing w:val="-2"/>
          <w:kern w:val="0"/>
          <w:sz w:val="20"/>
          <w14:ligatures w14:val="none"/>
        </w:rPr>
        <w:footnoteReference w:id="1"/>
      </w:r>
    </w:p>
    <w:p w14:paraId="108F6DF3" w14:textId="42B5C1AC" w:rsidR="008B11C6" w:rsidRPr="008B11C6" w:rsidRDefault="00AA794E" w:rsidP="008B11C6">
      <w:pPr>
        <w:widowControl w:val="0"/>
        <w:tabs>
          <w:tab w:val="right" w:leader="dot" w:pos="9072"/>
        </w:tabs>
        <w:autoSpaceDE w:val="0"/>
        <w:autoSpaceDN w:val="0"/>
        <w:spacing w:before="120" w:after="0" w:line="360" w:lineRule="auto"/>
        <w:jc w:val="both"/>
        <w:outlineLvl w:val="0"/>
        <w:rPr>
          <w:rFonts w:ascii="Times New Roman" w:eastAsia="Times New Roman" w:hAnsi="Times New Roman" w:cs="Times New Roman"/>
          <w:b/>
          <w:spacing w:val="-2"/>
          <w:kern w:val="0"/>
          <w:sz w:val="20"/>
          <w14:ligatures w14:val="none"/>
        </w:rPr>
      </w:pPr>
      <w:r>
        <w:rPr>
          <w:rFonts w:ascii="Times New Roman" w:eastAsia="Times New Roman" w:hAnsi="Times New Roman" w:cs="Times New Roman"/>
          <w:b/>
          <w:spacing w:val="-2"/>
          <w:kern w:val="0"/>
          <w:sz w:val="20"/>
          <w14:ligatures w14:val="none"/>
        </w:rPr>
        <w:t>Reviewer details:</w:t>
      </w:r>
    </w:p>
    <w:p w14:paraId="6979ACA3" w14:textId="77777777" w:rsidR="008B11C6" w:rsidRPr="008B11C6" w:rsidRDefault="008B11C6" w:rsidP="008B11C6">
      <w:pPr>
        <w:widowControl w:val="0"/>
        <w:tabs>
          <w:tab w:val="right" w:leader="dot" w:pos="9072"/>
        </w:tabs>
        <w:autoSpaceDE w:val="0"/>
        <w:autoSpaceDN w:val="0"/>
        <w:spacing w:before="60" w:after="0" w:line="240" w:lineRule="auto"/>
        <w:jc w:val="both"/>
        <w:rPr>
          <w:rFonts w:ascii="Times New Roman" w:eastAsia="Times New Roman" w:hAnsi="Times New Roman" w:cs="Times New Roman"/>
          <w:bCs/>
          <w:spacing w:val="-2"/>
          <w:kern w:val="0"/>
          <w:sz w:val="20"/>
          <w14:ligatures w14:val="none"/>
        </w:rPr>
      </w:pPr>
      <w:r w:rsidRPr="008B11C6">
        <w:rPr>
          <w:rFonts w:ascii="Times New Roman" w:eastAsia="Times New Roman" w:hAnsi="Times New Roman" w:cs="Times New Roman"/>
          <w:bCs/>
          <w:spacing w:val="-2"/>
          <w:kern w:val="0"/>
          <w:sz w:val="20"/>
          <w14:ligatures w14:val="none"/>
        </w:rPr>
        <w:t xml:space="preserve">Name: </w:t>
      </w:r>
      <w:sdt>
        <w:sdtPr>
          <w:rPr>
            <w:rFonts w:ascii="Times New Roman" w:eastAsia="Times New Roman" w:hAnsi="Times New Roman" w:cs="Times New Roman"/>
            <w:bCs/>
            <w:spacing w:val="-2"/>
            <w:kern w:val="0"/>
            <w:sz w:val="20"/>
            <w14:ligatures w14:val="none"/>
          </w:rPr>
          <w:id w:val="534711547"/>
          <w:placeholder>
            <w:docPart w:val="7D42EE3F0D2A48DA9CEE3D879EA3AB56"/>
          </w:placeholder>
          <w:showingPlcHdr/>
        </w:sdtPr>
        <w:sdtContent>
          <w:r w:rsidRPr="008B11C6">
            <w:rPr>
              <w:rFonts w:ascii="Times New Roman" w:hAnsi="Times New Roman" w:cs="Times New Roman"/>
              <w:bCs/>
              <w:color w:val="666666"/>
              <w:spacing w:val="-2"/>
              <w:kern w:val="0"/>
              <w:sz w:val="20"/>
              <w14:ligatures w14:val="none"/>
            </w:rPr>
            <w:t>Click or tap here to enter text.</w:t>
          </w:r>
        </w:sdtContent>
      </w:sdt>
    </w:p>
    <w:p w14:paraId="7BE0CD3E" w14:textId="56873E72" w:rsidR="008B11C6" w:rsidRPr="008B11C6" w:rsidRDefault="008B11C6" w:rsidP="008B11C6">
      <w:pPr>
        <w:widowControl w:val="0"/>
        <w:tabs>
          <w:tab w:val="right" w:leader="dot" w:pos="9072"/>
        </w:tabs>
        <w:autoSpaceDE w:val="0"/>
        <w:autoSpaceDN w:val="0"/>
        <w:spacing w:before="60" w:after="0" w:line="240" w:lineRule="auto"/>
        <w:jc w:val="both"/>
        <w:rPr>
          <w:rFonts w:ascii="Times New Roman" w:eastAsia="Times New Roman" w:hAnsi="Times New Roman" w:cs="Times New Roman"/>
          <w:bCs/>
          <w:spacing w:val="-2"/>
          <w:kern w:val="0"/>
          <w:sz w:val="20"/>
          <w14:ligatures w14:val="none"/>
        </w:rPr>
      </w:pPr>
      <w:r w:rsidRPr="008B11C6">
        <w:rPr>
          <w:rFonts w:ascii="Times New Roman" w:eastAsia="Times New Roman" w:hAnsi="Times New Roman" w:cs="Times New Roman"/>
          <w:bCs/>
          <w:spacing w:val="-2"/>
          <w:kern w:val="0"/>
          <w:sz w:val="20"/>
          <w14:ligatures w14:val="none"/>
        </w:rPr>
        <w:t xml:space="preserve">Organizational unit: </w:t>
      </w:r>
      <w:sdt>
        <w:sdtPr>
          <w:rPr>
            <w:rFonts w:ascii="Times New Roman" w:eastAsia="Times New Roman" w:hAnsi="Times New Roman" w:cs="Times New Roman"/>
            <w:bCs/>
            <w:spacing w:val="-2"/>
            <w:kern w:val="0"/>
            <w:sz w:val="20"/>
            <w14:ligatures w14:val="none"/>
          </w:rPr>
          <w:id w:val="210153421"/>
          <w:placeholder>
            <w:docPart w:val="7D42EE3F0D2A48DA9CEE3D879EA3AB56"/>
          </w:placeholder>
          <w:showingPlcHdr/>
        </w:sdtPr>
        <w:sdtContent>
          <w:r w:rsidR="00B12C7E" w:rsidRPr="008B11C6">
            <w:rPr>
              <w:rFonts w:ascii="Times New Roman" w:hAnsi="Times New Roman" w:cs="Times New Roman"/>
              <w:bCs/>
              <w:color w:val="666666"/>
              <w:spacing w:val="-2"/>
              <w:kern w:val="0"/>
              <w:sz w:val="20"/>
              <w14:ligatures w14:val="none"/>
            </w:rPr>
            <w:t>Click or tap here to enter text.</w:t>
          </w:r>
        </w:sdtContent>
      </w:sdt>
    </w:p>
    <w:p w14:paraId="7A2EB02B" w14:textId="0AE51462" w:rsidR="008B11C6" w:rsidRPr="008B11C6" w:rsidRDefault="008B11C6" w:rsidP="008B11C6">
      <w:pPr>
        <w:widowControl w:val="0"/>
        <w:tabs>
          <w:tab w:val="right" w:leader="dot" w:pos="9072"/>
        </w:tabs>
        <w:autoSpaceDE w:val="0"/>
        <w:autoSpaceDN w:val="0"/>
        <w:spacing w:before="60" w:after="0" w:line="240" w:lineRule="auto"/>
        <w:jc w:val="both"/>
        <w:rPr>
          <w:rFonts w:ascii="Times New Roman" w:eastAsia="Times New Roman" w:hAnsi="Times New Roman" w:cs="Times New Roman"/>
          <w:bCs/>
          <w:spacing w:val="-2"/>
          <w:kern w:val="0"/>
          <w:sz w:val="20"/>
          <w14:ligatures w14:val="none"/>
        </w:rPr>
      </w:pPr>
      <w:r w:rsidRPr="008B11C6">
        <w:rPr>
          <w:rFonts w:ascii="Times New Roman" w:eastAsia="Times New Roman" w:hAnsi="Times New Roman" w:cs="Times New Roman"/>
          <w:bCs/>
          <w:spacing w:val="-2"/>
          <w:kern w:val="0"/>
          <w:sz w:val="20"/>
          <w14:ligatures w14:val="none"/>
        </w:rPr>
        <w:t xml:space="preserve">Position: </w:t>
      </w:r>
      <w:sdt>
        <w:sdtPr>
          <w:rPr>
            <w:rFonts w:ascii="Times New Roman" w:eastAsia="Times New Roman" w:hAnsi="Times New Roman" w:cs="Times New Roman"/>
            <w:bCs/>
            <w:spacing w:val="-2"/>
            <w:kern w:val="0"/>
            <w:sz w:val="20"/>
            <w14:ligatures w14:val="none"/>
          </w:rPr>
          <w:id w:val="-1647892148"/>
          <w:placeholder>
            <w:docPart w:val="7D42EE3F0D2A48DA9CEE3D879EA3AB56"/>
          </w:placeholder>
          <w:showingPlcHdr/>
        </w:sdtPr>
        <w:sdtContent>
          <w:r w:rsidR="00B12C7E" w:rsidRPr="008B11C6">
            <w:rPr>
              <w:rFonts w:ascii="Times New Roman" w:hAnsi="Times New Roman" w:cs="Times New Roman"/>
              <w:bCs/>
              <w:color w:val="666666"/>
              <w:spacing w:val="-2"/>
              <w:kern w:val="0"/>
              <w:sz w:val="20"/>
              <w14:ligatures w14:val="none"/>
            </w:rPr>
            <w:t>Click or tap here to enter text.</w:t>
          </w:r>
        </w:sdtContent>
      </w:sdt>
    </w:p>
    <w:p w14:paraId="070E5645" w14:textId="5A212E35" w:rsidR="008B11C6" w:rsidRPr="008B11C6" w:rsidRDefault="008B11C6" w:rsidP="008B11C6">
      <w:pPr>
        <w:widowControl w:val="0"/>
        <w:tabs>
          <w:tab w:val="right" w:leader="dot" w:pos="9072"/>
        </w:tabs>
        <w:autoSpaceDE w:val="0"/>
        <w:autoSpaceDN w:val="0"/>
        <w:spacing w:before="60" w:after="0" w:line="240" w:lineRule="auto"/>
        <w:jc w:val="both"/>
        <w:rPr>
          <w:rFonts w:ascii="Times New Roman" w:eastAsia="Times New Roman" w:hAnsi="Times New Roman" w:cs="Times New Roman"/>
          <w:bCs/>
          <w:spacing w:val="-2"/>
          <w:kern w:val="0"/>
          <w:sz w:val="20"/>
          <w14:ligatures w14:val="none"/>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6941"/>
        <w:gridCol w:w="567"/>
        <w:gridCol w:w="992"/>
        <w:gridCol w:w="709"/>
        <w:gridCol w:w="1276"/>
      </w:tblGrid>
      <w:tr w:rsidR="009F061F" w:rsidRPr="00F67D38" w14:paraId="2777A53B" w14:textId="77777777" w:rsidTr="0012278A">
        <w:trPr>
          <w:trHeight w:val="264"/>
        </w:trPr>
        <w:tc>
          <w:tcPr>
            <w:tcW w:w="7508" w:type="dxa"/>
            <w:gridSpan w:val="2"/>
            <w:tcBorders>
              <w:bottom w:val="single" w:sz="4" w:space="0" w:color="auto"/>
            </w:tcBorders>
            <w:shd w:val="clear" w:color="auto" w:fill="AEAAAA" w:themeFill="background2" w:themeFillShade="BF"/>
            <w:noWrap/>
            <w:tcMar>
              <w:top w:w="10" w:type="dxa"/>
              <w:left w:w="10" w:type="dxa"/>
              <w:bottom w:w="0" w:type="dxa"/>
              <w:right w:w="10" w:type="dxa"/>
            </w:tcMar>
            <w:vAlign w:val="center"/>
          </w:tcPr>
          <w:p w14:paraId="3E39EC1E" w14:textId="77777777" w:rsidR="00AC347A" w:rsidRPr="00BD5202" w:rsidRDefault="00AC347A" w:rsidP="0012278A">
            <w:pPr>
              <w:rPr>
                <w:b/>
                <w:szCs w:val="24"/>
              </w:rPr>
            </w:pPr>
            <w:r w:rsidRPr="00BD5202">
              <w:rPr>
                <w:b/>
                <w:szCs w:val="24"/>
              </w:rPr>
              <w:t>Criterion</w:t>
            </w:r>
          </w:p>
        </w:tc>
        <w:tc>
          <w:tcPr>
            <w:tcW w:w="992" w:type="dxa"/>
            <w:shd w:val="clear" w:color="auto" w:fill="AEAAAA" w:themeFill="background2" w:themeFillShade="BF"/>
            <w:noWrap/>
            <w:tcMar>
              <w:top w:w="10" w:type="dxa"/>
              <w:left w:w="10" w:type="dxa"/>
              <w:bottom w:w="0" w:type="dxa"/>
              <w:right w:w="10" w:type="dxa"/>
            </w:tcMar>
            <w:vAlign w:val="center"/>
          </w:tcPr>
          <w:p w14:paraId="4F241869" w14:textId="77777777" w:rsidR="00AC347A" w:rsidRPr="00BD5202" w:rsidRDefault="00AC347A" w:rsidP="0012278A">
            <w:pPr>
              <w:jc w:val="center"/>
              <w:rPr>
                <w:b/>
                <w:szCs w:val="24"/>
              </w:rPr>
            </w:pPr>
            <w:r>
              <w:rPr>
                <w:b/>
                <w:szCs w:val="24"/>
              </w:rPr>
              <w:t>Grade</w:t>
            </w:r>
          </w:p>
        </w:tc>
        <w:tc>
          <w:tcPr>
            <w:tcW w:w="709" w:type="dxa"/>
            <w:shd w:val="clear" w:color="auto" w:fill="AEAAAA" w:themeFill="background2" w:themeFillShade="BF"/>
            <w:noWrap/>
            <w:tcMar>
              <w:top w:w="10" w:type="dxa"/>
              <w:left w:w="10" w:type="dxa"/>
              <w:bottom w:w="0" w:type="dxa"/>
              <w:right w:w="10" w:type="dxa"/>
            </w:tcMar>
            <w:vAlign w:val="center"/>
          </w:tcPr>
          <w:p w14:paraId="36C941FF" w14:textId="77777777" w:rsidR="00AC347A" w:rsidRPr="00BD5202" w:rsidRDefault="00AC347A" w:rsidP="0012278A">
            <w:pPr>
              <w:jc w:val="center"/>
              <w:rPr>
                <w:b/>
                <w:szCs w:val="24"/>
              </w:rPr>
            </w:pPr>
            <w:r>
              <w:rPr>
                <w:b/>
                <w:szCs w:val="24"/>
              </w:rPr>
              <w:t>Wt.</w:t>
            </w:r>
          </w:p>
        </w:tc>
        <w:tc>
          <w:tcPr>
            <w:tcW w:w="1276" w:type="dxa"/>
            <w:shd w:val="clear" w:color="auto" w:fill="AEAAAA" w:themeFill="background2" w:themeFillShade="BF"/>
            <w:vAlign w:val="center"/>
          </w:tcPr>
          <w:p w14:paraId="61F5A2E9" w14:textId="6D796EF7" w:rsidR="00AC347A" w:rsidRPr="00BD5202" w:rsidRDefault="00AC347A" w:rsidP="0012278A">
            <w:pPr>
              <w:jc w:val="center"/>
              <w:rPr>
                <w:b/>
                <w:szCs w:val="24"/>
              </w:rPr>
            </w:pPr>
            <w:r>
              <w:rPr>
                <w:b/>
                <w:szCs w:val="24"/>
              </w:rPr>
              <w:t>Weighted value</w:t>
            </w:r>
          </w:p>
        </w:tc>
      </w:tr>
      <w:tr w:rsidR="009F061F" w:rsidRPr="00F67D38" w14:paraId="67B84361" w14:textId="77777777" w:rsidTr="0012278A">
        <w:trPr>
          <w:trHeight w:val="240"/>
        </w:trPr>
        <w:tc>
          <w:tcPr>
            <w:tcW w:w="7508" w:type="dxa"/>
            <w:gridSpan w:val="2"/>
            <w:tcBorders>
              <w:bottom w:val="nil"/>
            </w:tcBorders>
            <w:noWrap/>
            <w:tcMar>
              <w:top w:w="10" w:type="dxa"/>
              <w:left w:w="10" w:type="dxa"/>
              <w:bottom w:w="0" w:type="dxa"/>
              <w:right w:w="10" w:type="dxa"/>
            </w:tcMar>
            <w:vAlign w:val="center"/>
          </w:tcPr>
          <w:p w14:paraId="340A8115" w14:textId="77777777" w:rsidR="00AC347A" w:rsidRPr="00157C2C" w:rsidRDefault="00AC347A">
            <w:pPr>
              <w:spacing w:after="0"/>
              <w:rPr>
                <w:b/>
                <w:sz w:val="18"/>
                <w:szCs w:val="20"/>
              </w:rPr>
            </w:pPr>
            <w:r>
              <w:rPr>
                <w:b/>
                <w:sz w:val="18"/>
                <w:szCs w:val="20"/>
              </w:rPr>
              <w:t>Literature review</w:t>
            </w:r>
          </w:p>
        </w:tc>
        <w:sdt>
          <w:sdtPr>
            <w:rPr>
              <w:rStyle w:val="Tartvezalap"/>
            </w:rPr>
            <w:id w:val="1612545361"/>
            <w:placeholder>
              <w:docPart w:val="DefaultPlaceholder_-1854013440"/>
            </w:placeholder>
          </w:sdtPr>
          <w:sdtContent>
            <w:tc>
              <w:tcPr>
                <w:tcW w:w="992" w:type="dxa"/>
                <w:vMerge w:val="restart"/>
                <w:noWrap/>
                <w:tcMar>
                  <w:top w:w="10" w:type="dxa"/>
                  <w:left w:w="10" w:type="dxa"/>
                  <w:bottom w:w="0" w:type="dxa"/>
                  <w:right w:w="10" w:type="dxa"/>
                </w:tcMar>
                <w:vAlign w:val="center"/>
              </w:tcPr>
              <w:p w14:paraId="1206C265" w14:textId="2BEF6421" w:rsidR="00AC347A" w:rsidRPr="00F44B63" w:rsidRDefault="00707ADC" w:rsidP="00F44B63">
                <w:pPr>
                  <w:spacing w:after="0"/>
                  <w:jc w:val="center"/>
                  <w:rPr>
                    <w:b/>
                    <w:color w:val="000000" w:themeColor="text1"/>
                    <w:sz w:val="24"/>
                  </w:rPr>
                </w:pPr>
                <w:r>
                  <w:rPr>
                    <w:rStyle w:val="Tartvezalap"/>
                  </w:rPr>
                  <w:t>5</w:t>
                </w:r>
              </w:p>
            </w:tc>
          </w:sdtContent>
        </w:sdt>
        <w:tc>
          <w:tcPr>
            <w:tcW w:w="709" w:type="dxa"/>
            <w:vMerge w:val="restart"/>
            <w:noWrap/>
            <w:tcMar>
              <w:top w:w="10" w:type="dxa"/>
              <w:left w:w="10" w:type="dxa"/>
              <w:bottom w:w="0" w:type="dxa"/>
              <w:right w:w="10" w:type="dxa"/>
            </w:tcMar>
            <w:vAlign w:val="center"/>
          </w:tcPr>
          <w:p w14:paraId="285C6646" w14:textId="77777777" w:rsidR="00AC347A" w:rsidRPr="00BD5202" w:rsidRDefault="00AC347A">
            <w:pPr>
              <w:spacing w:after="0"/>
              <w:jc w:val="center"/>
              <w:rPr>
                <w:sz w:val="24"/>
                <w:szCs w:val="24"/>
              </w:rPr>
            </w:pPr>
            <w:r>
              <w:rPr>
                <w:sz w:val="24"/>
                <w:szCs w:val="24"/>
              </w:rPr>
              <w:t>3</w:t>
            </w:r>
          </w:p>
        </w:tc>
        <w:sdt>
          <w:sdtPr>
            <w:rPr>
              <w:rStyle w:val="Tartvezalap"/>
            </w:rPr>
            <w:id w:val="-1547065364"/>
            <w:placeholder>
              <w:docPart w:val="F10486C288B942F483149158591394B6"/>
            </w:placeholder>
          </w:sdtPr>
          <w:sdtContent>
            <w:tc>
              <w:tcPr>
                <w:tcW w:w="1276" w:type="dxa"/>
                <w:vMerge w:val="restart"/>
                <w:vAlign w:val="center"/>
              </w:tcPr>
              <w:p w14:paraId="7BCC4D23" w14:textId="6CB274FC" w:rsidR="00AC347A" w:rsidRPr="009F061F" w:rsidRDefault="00707ADC" w:rsidP="0012278A">
                <w:pPr>
                  <w:spacing w:after="0"/>
                  <w:jc w:val="center"/>
                  <w:rPr>
                    <w:bCs/>
                    <w:sz w:val="24"/>
                    <w:szCs w:val="24"/>
                  </w:rPr>
                </w:pPr>
                <w:r>
                  <w:rPr>
                    <w:rStyle w:val="Tartvezalap"/>
                  </w:rPr>
                  <w:t>15</w:t>
                </w:r>
              </w:p>
            </w:tc>
          </w:sdtContent>
        </w:sdt>
      </w:tr>
      <w:tr w:rsidR="0012278A" w:rsidRPr="00F67D38" w14:paraId="4903AFB8" w14:textId="77777777" w:rsidTr="0012278A">
        <w:trPr>
          <w:trHeight w:val="252"/>
        </w:trPr>
        <w:tc>
          <w:tcPr>
            <w:tcW w:w="6941" w:type="dxa"/>
            <w:tcBorders>
              <w:top w:val="nil"/>
              <w:left w:val="single" w:sz="4" w:space="0" w:color="auto"/>
              <w:bottom w:val="nil"/>
              <w:right w:val="nil"/>
            </w:tcBorders>
            <w:noWrap/>
            <w:tcMar>
              <w:top w:w="10" w:type="dxa"/>
              <w:left w:w="10" w:type="dxa"/>
              <w:bottom w:w="0" w:type="dxa"/>
              <w:right w:w="10" w:type="dxa"/>
            </w:tcMar>
            <w:vAlign w:val="center"/>
          </w:tcPr>
          <w:p w14:paraId="22FDD042" w14:textId="57033B37" w:rsidR="00AC347A" w:rsidRDefault="00E34506">
            <w:pPr>
              <w:spacing w:after="0"/>
              <w:rPr>
                <w:b/>
                <w:sz w:val="18"/>
                <w:szCs w:val="20"/>
              </w:rPr>
            </w:pPr>
            <w:r>
              <w:rPr>
                <w:sz w:val="18"/>
                <w:szCs w:val="20"/>
              </w:rPr>
              <w:t>Comprehensive and critical review of literature sources:</w:t>
            </w:r>
          </w:p>
        </w:tc>
        <w:tc>
          <w:tcPr>
            <w:tcW w:w="567" w:type="dxa"/>
            <w:tcBorders>
              <w:top w:val="nil"/>
              <w:left w:val="nil"/>
              <w:bottom w:val="nil"/>
              <w:right w:val="single" w:sz="4" w:space="0" w:color="auto"/>
            </w:tcBorders>
            <w:vAlign w:val="center"/>
          </w:tcPr>
          <w:p w14:paraId="7E2B3CA7" w14:textId="77777777" w:rsidR="00AC347A" w:rsidRDefault="00AC347A">
            <w:pPr>
              <w:spacing w:after="0"/>
              <w:jc w:val="right"/>
              <w:rPr>
                <w:b/>
                <w:sz w:val="18"/>
                <w:szCs w:val="20"/>
              </w:rPr>
            </w:pPr>
            <w:r>
              <w:rPr>
                <w:sz w:val="18"/>
                <w:szCs w:val="20"/>
              </w:rPr>
              <w:t>5</w:t>
            </w:r>
          </w:p>
        </w:tc>
        <w:tc>
          <w:tcPr>
            <w:tcW w:w="992" w:type="dxa"/>
            <w:vMerge/>
            <w:tcBorders>
              <w:left w:val="single" w:sz="4" w:space="0" w:color="auto"/>
            </w:tcBorders>
            <w:noWrap/>
            <w:tcMar>
              <w:top w:w="10" w:type="dxa"/>
              <w:left w:w="10" w:type="dxa"/>
              <w:bottom w:w="0" w:type="dxa"/>
              <w:right w:w="10" w:type="dxa"/>
            </w:tcMar>
            <w:vAlign w:val="center"/>
          </w:tcPr>
          <w:p w14:paraId="5BC2DA36" w14:textId="77777777" w:rsidR="00AC347A" w:rsidRPr="009F061F" w:rsidRDefault="00AC347A">
            <w:pPr>
              <w:spacing w:after="0"/>
              <w:jc w:val="center"/>
              <w:rPr>
                <w:b/>
                <w:bCs/>
                <w:sz w:val="24"/>
                <w:szCs w:val="24"/>
              </w:rPr>
            </w:pPr>
          </w:p>
        </w:tc>
        <w:tc>
          <w:tcPr>
            <w:tcW w:w="709" w:type="dxa"/>
            <w:vMerge/>
            <w:noWrap/>
            <w:tcMar>
              <w:top w:w="10" w:type="dxa"/>
              <w:left w:w="10" w:type="dxa"/>
              <w:bottom w:w="0" w:type="dxa"/>
              <w:right w:w="10" w:type="dxa"/>
            </w:tcMar>
            <w:vAlign w:val="center"/>
          </w:tcPr>
          <w:p w14:paraId="5D3A3A15" w14:textId="77777777" w:rsidR="00AC347A" w:rsidRPr="00BD5202" w:rsidRDefault="00AC347A">
            <w:pPr>
              <w:spacing w:after="0"/>
              <w:jc w:val="center"/>
              <w:rPr>
                <w:sz w:val="24"/>
                <w:szCs w:val="24"/>
              </w:rPr>
            </w:pPr>
          </w:p>
        </w:tc>
        <w:tc>
          <w:tcPr>
            <w:tcW w:w="1276" w:type="dxa"/>
            <w:vMerge/>
            <w:vAlign w:val="center"/>
          </w:tcPr>
          <w:p w14:paraId="1DD32A1F" w14:textId="77777777" w:rsidR="00AC347A" w:rsidRPr="00BD5202" w:rsidRDefault="00AC347A" w:rsidP="0012278A">
            <w:pPr>
              <w:spacing w:after="0"/>
              <w:jc w:val="center"/>
              <w:rPr>
                <w:b/>
                <w:sz w:val="24"/>
                <w:szCs w:val="24"/>
              </w:rPr>
            </w:pPr>
          </w:p>
        </w:tc>
      </w:tr>
      <w:tr w:rsidR="0012278A" w:rsidRPr="00F67D38" w14:paraId="59C9DFF3" w14:textId="77777777" w:rsidTr="0012278A">
        <w:trPr>
          <w:trHeight w:val="252"/>
        </w:trPr>
        <w:tc>
          <w:tcPr>
            <w:tcW w:w="6941" w:type="dxa"/>
            <w:tcBorders>
              <w:top w:val="nil"/>
              <w:left w:val="single" w:sz="4" w:space="0" w:color="auto"/>
              <w:bottom w:val="nil"/>
              <w:right w:val="nil"/>
            </w:tcBorders>
            <w:noWrap/>
            <w:tcMar>
              <w:top w:w="10" w:type="dxa"/>
              <w:left w:w="10" w:type="dxa"/>
              <w:bottom w:w="0" w:type="dxa"/>
              <w:right w:w="10" w:type="dxa"/>
            </w:tcMar>
            <w:vAlign w:val="center"/>
          </w:tcPr>
          <w:p w14:paraId="2D78F21F" w14:textId="0D758183" w:rsidR="00AC347A" w:rsidRDefault="00E34506">
            <w:pPr>
              <w:spacing w:after="0"/>
              <w:rPr>
                <w:b/>
                <w:sz w:val="18"/>
                <w:szCs w:val="20"/>
              </w:rPr>
            </w:pPr>
            <w:r>
              <w:rPr>
                <w:sz w:val="18"/>
                <w:szCs w:val="20"/>
              </w:rPr>
              <w:t>Somewhat incomplete review of literature sources:</w:t>
            </w:r>
          </w:p>
        </w:tc>
        <w:tc>
          <w:tcPr>
            <w:tcW w:w="567" w:type="dxa"/>
            <w:tcBorders>
              <w:top w:val="nil"/>
              <w:left w:val="nil"/>
              <w:bottom w:val="nil"/>
              <w:right w:val="single" w:sz="4" w:space="0" w:color="auto"/>
            </w:tcBorders>
            <w:vAlign w:val="center"/>
          </w:tcPr>
          <w:p w14:paraId="13ED65A8" w14:textId="62563D12" w:rsidR="00AC347A" w:rsidRDefault="00E34506">
            <w:pPr>
              <w:spacing w:after="0"/>
              <w:jc w:val="right"/>
              <w:rPr>
                <w:b/>
                <w:sz w:val="18"/>
                <w:szCs w:val="20"/>
              </w:rPr>
            </w:pPr>
            <w:r>
              <w:rPr>
                <w:sz w:val="18"/>
                <w:szCs w:val="20"/>
              </w:rPr>
              <w:t>3 – 4</w:t>
            </w:r>
          </w:p>
        </w:tc>
        <w:tc>
          <w:tcPr>
            <w:tcW w:w="992" w:type="dxa"/>
            <w:vMerge/>
            <w:tcBorders>
              <w:left w:val="single" w:sz="4" w:space="0" w:color="auto"/>
            </w:tcBorders>
            <w:noWrap/>
            <w:tcMar>
              <w:top w:w="10" w:type="dxa"/>
              <w:left w:w="10" w:type="dxa"/>
              <w:bottom w:w="0" w:type="dxa"/>
              <w:right w:w="10" w:type="dxa"/>
            </w:tcMar>
            <w:vAlign w:val="center"/>
          </w:tcPr>
          <w:p w14:paraId="1561A212" w14:textId="77777777" w:rsidR="00AC347A" w:rsidRPr="009F061F" w:rsidRDefault="00AC347A">
            <w:pPr>
              <w:spacing w:after="0"/>
              <w:jc w:val="center"/>
              <w:rPr>
                <w:b/>
                <w:bCs/>
                <w:sz w:val="24"/>
                <w:szCs w:val="24"/>
              </w:rPr>
            </w:pPr>
          </w:p>
        </w:tc>
        <w:tc>
          <w:tcPr>
            <w:tcW w:w="709" w:type="dxa"/>
            <w:vMerge/>
            <w:noWrap/>
            <w:tcMar>
              <w:top w:w="10" w:type="dxa"/>
              <w:left w:w="10" w:type="dxa"/>
              <w:bottom w:w="0" w:type="dxa"/>
              <w:right w:w="10" w:type="dxa"/>
            </w:tcMar>
            <w:vAlign w:val="center"/>
          </w:tcPr>
          <w:p w14:paraId="5D933D51" w14:textId="77777777" w:rsidR="00AC347A" w:rsidRPr="00BD5202" w:rsidRDefault="00AC347A">
            <w:pPr>
              <w:spacing w:after="0"/>
              <w:jc w:val="center"/>
              <w:rPr>
                <w:sz w:val="24"/>
                <w:szCs w:val="24"/>
              </w:rPr>
            </w:pPr>
          </w:p>
        </w:tc>
        <w:tc>
          <w:tcPr>
            <w:tcW w:w="1276" w:type="dxa"/>
            <w:vMerge/>
            <w:vAlign w:val="center"/>
          </w:tcPr>
          <w:p w14:paraId="74A42FC7" w14:textId="77777777" w:rsidR="00AC347A" w:rsidRPr="00BD5202" w:rsidRDefault="00AC347A" w:rsidP="0012278A">
            <w:pPr>
              <w:spacing w:after="0"/>
              <w:jc w:val="center"/>
              <w:rPr>
                <w:b/>
                <w:sz w:val="24"/>
                <w:szCs w:val="24"/>
              </w:rPr>
            </w:pPr>
          </w:p>
        </w:tc>
      </w:tr>
      <w:tr w:rsidR="0012278A" w:rsidRPr="00F67D38" w14:paraId="638A7F29" w14:textId="77777777" w:rsidTr="0012278A">
        <w:trPr>
          <w:trHeight w:val="252"/>
        </w:trPr>
        <w:tc>
          <w:tcPr>
            <w:tcW w:w="6941" w:type="dxa"/>
            <w:tcBorders>
              <w:top w:val="nil"/>
              <w:left w:val="single" w:sz="4" w:space="0" w:color="auto"/>
              <w:bottom w:val="single" w:sz="4" w:space="0" w:color="auto"/>
              <w:right w:val="nil"/>
            </w:tcBorders>
            <w:noWrap/>
            <w:tcMar>
              <w:top w:w="10" w:type="dxa"/>
              <w:left w:w="10" w:type="dxa"/>
              <w:bottom w:w="0" w:type="dxa"/>
              <w:right w:w="10" w:type="dxa"/>
            </w:tcMar>
            <w:vAlign w:val="center"/>
          </w:tcPr>
          <w:p w14:paraId="645EF5AB" w14:textId="77777777" w:rsidR="00AC347A" w:rsidRDefault="00AC347A">
            <w:pPr>
              <w:spacing w:after="0"/>
              <w:rPr>
                <w:b/>
                <w:sz w:val="18"/>
                <w:szCs w:val="20"/>
              </w:rPr>
            </w:pPr>
            <w:r>
              <w:rPr>
                <w:sz w:val="18"/>
                <w:szCs w:val="20"/>
              </w:rPr>
              <w:t>Severely incomplete or no substantive review of sources:</w:t>
            </w:r>
          </w:p>
        </w:tc>
        <w:tc>
          <w:tcPr>
            <w:tcW w:w="567" w:type="dxa"/>
            <w:tcBorders>
              <w:top w:val="nil"/>
              <w:left w:val="nil"/>
              <w:bottom w:val="single" w:sz="4" w:space="0" w:color="auto"/>
              <w:right w:val="single" w:sz="4" w:space="0" w:color="auto"/>
            </w:tcBorders>
            <w:vAlign w:val="center"/>
          </w:tcPr>
          <w:p w14:paraId="2A03812E" w14:textId="6654D416" w:rsidR="00AC347A" w:rsidRDefault="00AC347A">
            <w:pPr>
              <w:spacing w:after="0"/>
              <w:jc w:val="right"/>
              <w:rPr>
                <w:b/>
                <w:sz w:val="18"/>
                <w:szCs w:val="20"/>
              </w:rPr>
            </w:pPr>
            <w:r>
              <w:rPr>
                <w:sz w:val="18"/>
                <w:szCs w:val="20"/>
              </w:rPr>
              <w:t xml:space="preserve">1 </w:t>
            </w:r>
            <w:r w:rsidR="00945BC9">
              <w:rPr>
                <w:sz w:val="18"/>
                <w:szCs w:val="20"/>
              </w:rPr>
              <w:t>–</w:t>
            </w:r>
            <w:r>
              <w:rPr>
                <w:sz w:val="18"/>
                <w:szCs w:val="20"/>
              </w:rPr>
              <w:t xml:space="preserve"> 2</w:t>
            </w:r>
          </w:p>
        </w:tc>
        <w:tc>
          <w:tcPr>
            <w:tcW w:w="992" w:type="dxa"/>
            <w:vMerge/>
            <w:tcBorders>
              <w:left w:val="single" w:sz="4" w:space="0" w:color="auto"/>
            </w:tcBorders>
            <w:noWrap/>
            <w:tcMar>
              <w:top w:w="10" w:type="dxa"/>
              <w:left w:w="10" w:type="dxa"/>
              <w:bottom w:w="0" w:type="dxa"/>
              <w:right w:w="10" w:type="dxa"/>
            </w:tcMar>
            <w:vAlign w:val="center"/>
          </w:tcPr>
          <w:p w14:paraId="637F964E" w14:textId="77777777" w:rsidR="00AC347A" w:rsidRPr="009F061F" w:rsidRDefault="00AC347A">
            <w:pPr>
              <w:spacing w:after="0"/>
              <w:jc w:val="center"/>
              <w:rPr>
                <w:b/>
                <w:bCs/>
                <w:sz w:val="24"/>
                <w:szCs w:val="24"/>
              </w:rPr>
            </w:pPr>
          </w:p>
        </w:tc>
        <w:tc>
          <w:tcPr>
            <w:tcW w:w="709" w:type="dxa"/>
            <w:vMerge/>
            <w:noWrap/>
            <w:tcMar>
              <w:top w:w="10" w:type="dxa"/>
              <w:left w:w="10" w:type="dxa"/>
              <w:bottom w:w="0" w:type="dxa"/>
              <w:right w:w="10" w:type="dxa"/>
            </w:tcMar>
            <w:vAlign w:val="center"/>
          </w:tcPr>
          <w:p w14:paraId="30B60AF3" w14:textId="77777777" w:rsidR="00AC347A" w:rsidRPr="00BD5202" w:rsidRDefault="00AC347A">
            <w:pPr>
              <w:spacing w:after="0"/>
              <w:jc w:val="center"/>
              <w:rPr>
                <w:sz w:val="24"/>
                <w:szCs w:val="24"/>
              </w:rPr>
            </w:pPr>
          </w:p>
        </w:tc>
        <w:tc>
          <w:tcPr>
            <w:tcW w:w="1276" w:type="dxa"/>
            <w:vMerge/>
            <w:vAlign w:val="center"/>
          </w:tcPr>
          <w:p w14:paraId="52CED33C" w14:textId="77777777" w:rsidR="00AC347A" w:rsidRPr="00BD5202" w:rsidRDefault="00AC347A" w:rsidP="0012278A">
            <w:pPr>
              <w:spacing w:after="0"/>
              <w:jc w:val="center"/>
              <w:rPr>
                <w:b/>
                <w:sz w:val="24"/>
                <w:szCs w:val="24"/>
              </w:rPr>
            </w:pPr>
          </w:p>
        </w:tc>
      </w:tr>
      <w:tr w:rsidR="009F061F" w:rsidRPr="00F67D38" w14:paraId="2A2B9A20" w14:textId="77777777" w:rsidTr="0012278A">
        <w:trPr>
          <w:trHeight w:val="237"/>
        </w:trPr>
        <w:tc>
          <w:tcPr>
            <w:tcW w:w="7508" w:type="dxa"/>
            <w:gridSpan w:val="2"/>
            <w:tcBorders>
              <w:top w:val="single" w:sz="4" w:space="0" w:color="auto"/>
              <w:left w:val="single" w:sz="4" w:space="0" w:color="auto"/>
              <w:bottom w:val="nil"/>
              <w:right w:val="single" w:sz="4" w:space="0" w:color="auto"/>
            </w:tcBorders>
            <w:noWrap/>
            <w:tcMar>
              <w:top w:w="10" w:type="dxa"/>
              <w:left w:w="10" w:type="dxa"/>
              <w:bottom w:w="0" w:type="dxa"/>
              <w:right w:w="10" w:type="dxa"/>
            </w:tcMar>
            <w:vAlign w:val="center"/>
          </w:tcPr>
          <w:p w14:paraId="533D23FB" w14:textId="77777777" w:rsidR="00AC347A" w:rsidRPr="00486352" w:rsidRDefault="00AC347A">
            <w:pPr>
              <w:spacing w:after="0"/>
              <w:rPr>
                <w:b/>
                <w:sz w:val="18"/>
                <w:szCs w:val="20"/>
              </w:rPr>
            </w:pPr>
            <w:r w:rsidRPr="00770422">
              <w:rPr>
                <w:b/>
                <w:sz w:val="18"/>
                <w:szCs w:val="20"/>
              </w:rPr>
              <w:t>Figures, tables, equations and references</w:t>
            </w:r>
          </w:p>
        </w:tc>
        <w:sdt>
          <w:sdtPr>
            <w:rPr>
              <w:rStyle w:val="Tartvezalap"/>
            </w:rPr>
            <w:id w:val="-1309168335"/>
            <w:placeholder>
              <w:docPart w:val="DefaultPlaceholder_-1854013440"/>
            </w:placeholder>
          </w:sdtPr>
          <w:sdtContent>
            <w:tc>
              <w:tcPr>
                <w:tcW w:w="992" w:type="dxa"/>
                <w:vMerge w:val="restart"/>
                <w:tcBorders>
                  <w:left w:val="single" w:sz="4" w:space="0" w:color="auto"/>
                </w:tcBorders>
                <w:noWrap/>
                <w:tcMar>
                  <w:top w:w="10" w:type="dxa"/>
                  <w:left w:w="10" w:type="dxa"/>
                  <w:bottom w:w="0" w:type="dxa"/>
                  <w:right w:w="10" w:type="dxa"/>
                </w:tcMar>
                <w:vAlign w:val="center"/>
              </w:tcPr>
              <w:p w14:paraId="6B9A3716" w14:textId="6BDCA1B4" w:rsidR="00AC347A" w:rsidRPr="0015612C" w:rsidRDefault="00707ADC">
                <w:pPr>
                  <w:spacing w:after="0"/>
                  <w:jc w:val="center"/>
                  <w:rPr>
                    <w:rFonts w:cs="Times New Roman"/>
                    <w:bCs/>
                    <w:color w:val="666666"/>
                    <w:spacing w:val="-2"/>
                    <w:kern w:val="0"/>
                    <w:sz w:val="24"/>
                    <w:szCs w:val="28"/>
                    <w14:ligatures w14:val="none"/>
                  </w:rPr>
                </w:pPr>
                <w:r>
                  <w:rPr>
                    <w:rStyle w:val="Tartvezalap"/>
                  </w:rPr>
                  <w:t>5</w:t>
                </w:r>
              </w:p>
            </w:tc>
          </w:sdtContent>
        </w:sdt>
        <w:tc>
          <w:tcPr>
            <w:tcW w:w="709" w:type="dxa"/>
            <w:vMerge w:val="restart"/>
            <w:noWrap/>
            <w:tcMar>
              <w:top w:w="10" w:type="dxa"/>
              <w:left w:w="10" w:type="dxa"/>
              <w:bottom w:w="0" w:type="dxa"/>
              <w:right w:w="10" w:type="dxa"/>
            </w:tcMar>
            <w:vAlign w:val="center"/>
          </w:tcPr>
          <w:p w14:paraId="16403E35" w14:textId="77777777" w:rsidR="00AC347A" w:rsidRPr="00BD5202" w:rsidRDefault="00AC347A">
            <w:pPr>
              <w:spacing w:after="0"/>
              <w:jc w:val="center"/>
              <w:rPr>
                <w:sz w:val="24"/>
                <w:szCs w:val="24"/>
              </w:rPr>
            </w:pPr>
            <w:r>
              <w:rPr>
                <w:sz w:val="24"/>
                <w:szCs w:val="24"/>
              </w:rPr>
              <w:t>2</w:t>
            </w:r>
          </w:p>
        </w:tc>
        <w:sdt>
          <w:sdtPr>
            <w:rPr>
              <w:rStyle w:val="Tartvezalap"/>
            </w:rPr>
            <w:id w:val="-752436600"/>
            <w:placeholder>
              <w:docPart w:val="14CF914190D24EA1B5AF0956483A0F5C"/>
            </w:placeholder>
          </w:sdtPr>
          <w:sdtContent>
            <w:tc>
              <w:tcPr>
                <w:tcW w:w="1276" w:type="dxa"/>
                <w:vMerge w:val="restart"/>
                <w:vAlign w:val="center"/>
              </w:tcPr>
              <w:p w14:paraId="399F2A6E" w14:textId="7A9D6AB3" w:rsidR="00AC347A" w:rsidRPr="009F061F" w:rsidRDefault="00707ADC" w:rsidP="0012278A">
                <w:pPr>
                  <w:spacing w:after="0"/>
                  <w:jc w:val="center"/>
                  <w:rPr>
                    <w:bCs/>
                    <w:sz w:val="24"/>
                    <w:szCs w:val="24"/>
                  </w:rPr>
                </w:pPr>
                <w:r>
                  <w:rPr>
                    <w:rStyle w:val="Tartvezalap"/>
                  </w:rPr>
                  <w:t>10</w:t>
                </w:r>
              </w:p>
            </w:tc>
          </w:sdtContent>
        </w:sdt>
      </w:tr>
      <w:tr w:rsidR="00EE3548" w:rsidRPr="00F67D38" w14:paraId="566FB021" w14:textId="77777777" w:rsidTr="0012278A">
        <w:trPr>
          <w:trHeight w:val="252"/>
        </w:trPr>
        <w:tc>
          <w:tcPr>
            <w:tcW w:w="6941" w:type="dxa"/>
            <w:tcBorders>
              <w:top w:val="nil"/>
              <w:left w:val="single" w:sz="4" w:space="0" w:color="auto"/>
              <w:bottom w:val="nil"/>
              <w:right w:val="nil"/>
            </w:tcBorders>
            <w:noWrap/>
            <w:tcMar>
              <w:top w:w="10" w:type="dxa"/>
              <w:left w:w="10" w:type="dxa"/>
              <w:bottom w:w="0" w:type="dxa"/>
              <w:right w:w="10" w:type="dxa"/>
            </w:tcMar>
            <w:vAlign w:val="center"/>
          </w:tcPr>
          <w:p w14:paraId="65C48122" w14:textId="77777777" w:rsidR="00AC347A" w:rsidRPr="00770422" w:rsidRDefault="00AC347A">
            <w:pPr>
              <w:spacing w:after="0"/>
              <w:rPr>
                <w:b/>
                <w:sz w:val="18"/>
                <w:szCs w:val="20"/>
              </w:rPr>
            </w:pPr>
            <w:r>
              <w:rPr>
                <w:sz w:val="18"/>
                <w:szCs w:val="20"/>
              </w:rPr>
              <w:t>Numbering, captions, placement and references are consistent and accurate:</w:t>
            </w:r>
          </w:p>
        </w:tc>
        <w:tc>
          <w:tcPr>
            <w:tcW w:w="567" w:type="dxa"/>
            <w:tcBorders>
              <w:top w:val="nil"/>
              <w:left w:val="nil"/>
              <w:bottom w:val="nil"/>
              <w:right w:val="single" w:sz="4" w:space="0" w:color="auto"/>
            </w:tcBorders>
            <w:vAlign w:val="center"/>
          </w:tcPr>
          <w:p w14:paraId="3E9AE871" w14:textId="77777777" w:rsidR="00AC347A" w:rsidRPr="00770422" w:rsidRDefault="00AC347A">
            <w:pPr>
              <w:spacing w:after="0"/>
              <w:jc w:val="right"/>
              <w:rPr>
                <w:b/>
                <w:sz w:val="18"/>
                <w:szCs w:val="20"/>
              </w:rPr>
            </w:pPr>
            <w:r>
              <w:rPr>
                <w:sz w:val="18"/>
                <w:szCs w:val="20"/>
              </w:rPr>
              <w:t>5</w:t>
            </w:r>
          </w:p>
        </w:tc>
        <w:tc>
          <w:tcPr>
            <w:tcW w:w="992" w:type="dxa"/>
            <w:vMerge/>
            <w:tcBorders>
              <w:left w:val="single" w:sz="4" w:space="0" w:color="auto"/>
            </w:tcBorders>
            <w:noWrap/>
            <w:tcMar>
              <w:top w:w="10" w:type="dxa"/>
              <w:left w:w="10" w:type="dxa"/>
              <w:bottom w:w="0" w:type="dxa"/>
              <w:right w:w="10" w:type="dxa"/>
            </w:tcMar>
            <w:vAlign w:val="center"/>
          </w:tcPr>
          <w:p w14:paraId="57D410E4" w14:textId="77777777" w:rsidR="00AC347A" w:rsidRPr="009F061F" w:rsidRDefault="00AC347A">
            <w:pPr>
              <w:spacing w:after="0"/>
              <w:jc w:val="center"/>
              <w:rPr>
                <w:b/>
                <w:bCs/>
                <w:sz w:val="24"/>
                <w:szCs w:val="24"/>
              </w:rPr>
            </w:pPr>
          </w:p>
        </w:tc>
        <w:tc>
          <w:tcPr>
            <w:tcW w:w="709" w:type="dxa"/>
            <w:vMerge/>
            <w:noWrap/>
            <w:tcMar>
              <w:top w:w="10" w:type="dxa"/>
              <w:left w:w="10" w:type="dxa"/>
              <w:bottom w:w="0" w:type="dxa"/>
              <w:right w:w="10" w:type="dxa"/>
            </w:tcMar>
            <w:vAlign w:val="center"/>
          </w:tcPr>
          <w:p w14:paraId="7D98CC7F" w14:textId="77777777" w:rsidR="00AC347A" w:rsidRPr="00BD5202" w:rsidRDefault="00AC347A">
            <w:pPr>
              <w:spacing w:after="0"/>
              <w:jc w:val="center"/>
              <w:rPr>
                <w:sz w:val="24"/>
                <w:szCs w:val="24"/>
              </w:rPr>
            </w:pPr>
          </w:p>
        </w:tc>
        <w:tc>
          <w:tcPr>
            <w:tcW w:w="1276" w:type="dxa"/>
            <w:vMerge/>
            <w:vAlign w:val="center"/>
          </w:tcPr>
          <w:p w14:paraId="69EA23E3" w14:textId="77777777" w:rsidR="00AC347A" w:rsidRPr="00BD5202" w:rsidRDefault="00AC347A" w:rsidP="0012278A">
            <w:pPr>
              <w:spacing w:after="0"/>
              <w:jc w:val="center"/>
              <w:rPr>
                <w:b/>
                <w:sz w:val="24"/>
                <w:szCs w:val="24"/>
              </w:rPr>
            </w:pPr>
          </w:p>
        </w:tc>
      </w:tr>
      <w:tr w:rsidR="00EE3548" w:rsidRPr="00F67D38" w14:paraId="1E92B429" w14:textId="77777777" w:rsidTr="0012278A">
        <w:trPr>
          <w:trHeight w:val="251"/>
        </w:trPr>
        <w:tc>
          <w:tcPr>
            <w:tcW w:w="6941" w:type="dxa"/>
            <w:tcBorders>
              <w:top w:val="nil"/>
              <w:left w:val="single" w:sz="4" w:space="0" w:color="auto"/>
              <w:bottom w:val="nil"/>
              <w:right w:val="nil"/>
            </w:tcBorders>
            <w:noWrap/>
            <w:tcMar>
              <w:top w:w="10" w:type="dxa"/>
              <w:left w:w="10" w:type="dxa"/>
              <w:bottom w:w="0" w:type="dxa"/>
              <w:right w:w="10" w:type="dxa"/>
            </w:tcMar>
            <w:vAlign w:val="center"/>
          </w:tcPr>
          <w:p w14:paraId="15C4B4B6" w14:textId="77777777" w:rsidR="00AC347A" w:rsidRPr="00770422" w:rsidRDefault="00AC347A">
            <w:pPr>
              <w:spacing w:after="0"/>
              <w:rPr>
                <w:b/>
                <w:sz w:val="18"/>
                <w:szCs w:val="20"/>
              </w:rPr>
            </w:pPr>
            <w:r>
              <w:rPr>
                <w:sz w:val="18"/>
                <w:szCs w:val="20"/>
              </w:rPr>
              <w:t>Minor formatting/citation errors occur:</w:t>
            </w:r>
          </w:p>
        </w:tc>
        <w:tc>
          <w:tcPr>
            <w:tcW w:w="567" w:type="dxa"/>
            <w:tcBorders>
              <w:top w:val="nil"/>
              <w:left w:val="nil"/>
              <w:bottom w:val="nil"/>
              <w:right w:val="single" w:sz="4" w:space="0" w:color="auto"/>
            </w:tcBorders>
            <w:vAlign w:val="center"/>
          </w:tcPr>
          <w:p w14:paraId="365571F9" w14:textId="77777777" w:rsidR="00AC347A" w:rsidRPr="00770422" w:rsidRDefault="00AC347A">
            <w:pPr>
              <w:spacing w:after="0"/>
              <w:jc w:val="right"/>
              <w:rPr>
                <w:b/>
                <w:sz w:val="18"/>
                <w:szCs w:val="20"/>
              </w:rPr>
            </w:pPr>
            <w:r>
              <w:rPr>
                <w:sz w:val="18"/>
                <w:szCs w:val="20"/>
              </w:rPr>
              <w:t>3 – 4</w:t>
            </w:r>
          </w:p>
        </w:tc>
        <w:tc>
          <w:tcPr>
            <w:tcW w:w="992" w:type="dxa"/>
            <w:vMerge/>
            <w:tcBorders>
              <w:left w:val="single" w:sz="4" w:space="0" w:color="auto"/>
            </w:tcBorders>
            <w:noWrap/>
            <w:tcMar>
              <w:top w:w="10" w:type="dxa"/>
              <w:left w:w="10" w:type="dxa"/>
              <w:bottom w:w="0" w:type="dxa"/>
              <w:right w:w="10" w:type="dxa"/>
            </w:tcMar>
            <w:vAlign w:val="center"/>
          </w:tcPr>
          <w:p w14:paraId="07023EB8" w14:textId="77777777" w:rsidR="00AC347A" w:rsidRPr="009F061F" w:rsidRDefault="00AC347A">
            <w:pPr>
              <w:spacing w:after="0"/>
              <w:jc w:val="center"/>
              <w:rPr>
                <w:b/>
                <w:bCs/>
                <w:sz w:val="24"/>
                <w:szCs w:val="24"/>
              </w:rPr>
            </w:pPr>
          </w:p>
        </w:tc>
        <w:tc>
          <w:tcPr>
            <w:tcW w:w="709" w:type="dxa"/>
            <w:vMerge/>
            <w:noWrap/>
            <w:tcMar>
              <w:top w:w="10" w:type="dxa"/>
              <w:left w:w="10" w:type="dxa"/>
              <w:bottom w:w="0" w:type="dxa"/>
              <w:right w:w="10" w:type="dxa"/>
            </w:tcMar>
            <w:vAlign w:val="center"/>
          </w:tcPr>
          <w:p w14:paraId="7C2CC379" w14:textId="77777777" w:rsidR="00AC347A" w:rsidRPr="00BD5202" w:rsidRDefault="00AC347A">
            <w:pPr>
              <w:spacing w:after="0"/>
              <w:jc w:val="center"/>
              <w:rPr>
                <w:sz w:val="24"/>
                <w:szCs w:val="24"/>
              </w:rPr>
            </w:pPr>
          </w:p>
        </w:tc>
        <w:tc>
          <w:tcPr>
            <w:tcW w:w="1276" w:type="dxa"/>
            <w:vMerge/>
            <w:vAlign w:val="center"/>
          </w:tcPr>
          <w:p w14:paraId="5C5406B8" w14:textId="77777777" w:rsidR="00AC347A" w:rsidRPr="00BD5202" w:rsidRDefault="00AC347A" w:rsidP="0012278A">
            <w:pPr>
              <w:spacing w:after="0"/>
              <w:jc w:val="center"/>
              <w:rPr>
                <w:b/>
                <w:sz w:val="24"/>
                <w:szCs w:val="24"/>
              </w:rPr>
            </w:pPr>
          </w:p>
        </w:tc>
      </w:tr>
      <w:tr w:rsidR="00EE3548" w:rsidRPr="00F67D38" w14:paraId="1198D822" w14:textId="77777777" w:rsidTr="0012278A">
        <w:trPr>
          <w:trHeight w:val="251"/>
        </w:trPr>
        <w:tc>
          <w:tcPr>
            <w:tcW w:w="6941" w:type="dxa"/>
            <w:tcBorders>
              <w:top w:val="nil"/>
              <w:left w:val="single" w:sz="4" w:space="0" w:color="auto"/>
              <w:bottom w:val="single" w:sz="4" w:space="0" w:color="auto"/>
              <w:right w:val="nil"/>
            </w:tcBorders>
            <w:noWrap/>
            <w:tcMar>
              <w:top w:w="10" w:type="dxa"/>
              <w:left w:w="10" w:type="dxa"/>
              <w:bottom w:w="0" w:type="dxa"/>
              <w:right w:w="10" w:type="dxa"/>
            </w:tcMar>
            <w:vAlign w:val="center"/>
          </w:tcPr>
          <w:p w14:paraId="7D165146" w14:textId="77777777" w:rsidR="00AC347A" w:rsidRPr="00770422" w:rsidRDefault="00AC347A">
            <w:pPr>
              <w:spacing w:after="0"/>
              <w:rPr>
                <w:b/>
                <w:sz w:val="18"/>
                <w:szCs w:val="20"/>
              </w:rPr>
            </w:pPr>
            <w:r>
              <w:rPr>
                <w:sz w:val="18"/>
                <w:szCs w:val="20"/>
              </w:rPr>
              <w:t>Serious deficiencies; traceability or credibility is impaired:</w:t>
            </w:r>
          </w:p>
        </w:tc>
        <w:tc>
          <w:tcPr>
            <w:tcW w:w="567" w:type="dxa"/>
            <w:tcBorders>
              <w:top w:val="nil"/>
              <w:left w:val="nil"/>
              <w:bottom w:val="single" w:sz="4" w:space="0" w:color="auto"/>
              <w:right w:val="single" w:sz="4" w:space="0" w:color="auto"/>
            </w:tcBorders>
            <w:vAlign w:val="center"/>
          </w:tcPr>
          <w:p w14:paraId="5C38D61A" w14:textId="75FC00D8" w:rsidR="00AC347A" w:rsidRPr="008326A0" w:rsidRDefault="00AC347A">
            <w:pPr>
              <w:spacing w:after="0"/>
              <w:jc w:val="right"/>
              <w:rPr>
                <w:bCs/>
                <w:sz w:val="18"/>
                <w:szCs w:val="20"/>
              </w:rPr>
            </w:pPr>
            <w:r>
              <w:rPr>
                <w:bCs/>
                <w:sz w:val="18"/>
                <w:szCs w:val="20"/>
              </w:rPr>
              <w:t xml:space="preserve">1 </w:t>
            </w:r>
            <w:r w:rsidR="00945BC9">
              <w:rPr>
                <w:bCs/>
                <w:sz w:val="18"/>
                <w:szCs w:val="20"/>
              </w:rPr>
              <w:t>–</w:t>
            </w:r>
            <w:r w:rsidRPr="008326A0">
              <w:rPr>
                <w:bCs/>
                <w:sz w:val="18"/>
                <w:szCs w:val="20"/>
              </w:rPr>
              <w:t xml:space="preserve"> 2</w:t>
            </w:r>
          </w:p>
        </w:tc>
        <w:tc>
          <w:tcPr>
            <w:tcW w:w="992" w:type="dxa"/>
            <w:vMerge/>
            <w:tcBorders>
              <w:left w:val="single" w:sz="4" w:space="0" w:color="auto"/>
            </w:tcBorders>
            <w:noWrap/>
            <w:tcMar>
              <w:top w:w="10" w:type="dxa"/>
              <w:left w:w="10" w:type="dxa"/>
              <w:bottom w:w="0" w:type="dxa"/>
              <w:right w:w="10" w:type="dxa"/>
            </w:tcMar>
            <w:vAlign w:val="center"/>
          </w:tcPr>
          <w:p w14:paraId="0B7A7E0A" w14:textId="77777777" w:rsidR="00AC347A" w:rsidRPr="009F061F" w:rsidRDefault="00AC347A">
            <w:pPr>
              <w:spacing w:after="0"/>
              <w:jc w:val="center"/>
              <w:rPr>
                <w:b/>
                <w:bCs/>
                <w:sz w:val="24"/>
                <w:szCs w:val="24"/>
              </w:rPr>
            </w:pPr>
          </w:p>
        </w:tc>
        <w:tc>
          <w:tcPr>
            <w:tcW w:w="709" w:type="dxa"/>
            <w:vMerge/>
            <w:noWrap/>
            <w:tcMar>
              <w:top w:w="10" w:type="dxa"/>
              <w:left w:w="10" w:type="dxa"/>
              <w:bottom w:w="0" w:type="dxa"/>
              <w:right w:w="10" w:type="dxa"/>
            </w:tcMar>
            <w:vAlign w:val="center"/>
          </w:tcPr>
          <w:p w14:paraId="7541E9E5" w14:textId="77777777" w:rsidR="00AC347A" w:rsidRPr="00BD5202" w:rsidRDefault="00AC347A">
            <w:pPr>
              <w:spacing w:after="0"/>
              <w:jc w:val="center"/>
              <w:rPr>
                <w:sz w:val="24"/>
                <w:szCs w:val="24"/>
              </w:rPr>
            </w:pPr>
          </w:p>
        </w:tc>
        <w:tc>
          <w:tcPr>
            <w:tcW w:w="1276" w:type="dxa"/>
            <w:vMerge/>
            <w:vAlign w:val="center"/>
          </w:tcPr>
          <w:p w14:paraId="7CB6F318" w14:textId="77777777" w:rsidR="00AC347A" w:rsidRPr="00BD5202" w:rsidRDefault="00AC347A" w:rsidP="0012278A">
            <w:pPr>
              <w:spacing w:after="0"/>
              <w:jc w:val="center"/>
              <w:rPr>
                <w:b/>
                <w:sz w:val="24"/>
                <w:szCs w:val="24"/>
              </w:rPr>
            </w:pPr>
          </w:p>
        </w:tc>
      </w:tr>
      <w:tr w:rsidR="009F061F" w:rsidRPr="00F67D38" w14:paraId="27D23B97" w14:textId="77777777" w:rsidTr="0012278A">
        <w:trPr>
          <w:trHeight w:val="237"/>
        </w:trPr>
        <w:tc>
          <w:tcPr>
            <w:tcW w:w="7508" w:type="dxa"/>
            <w:gridSpan w:val="2"/>
            <w:tcBorders>
              <w:top w:val="single" w:sz="4" w:space="0" w:color="auto"/>
              <w:left w:val="single" w:sz="4" w:space="0" w:color="auto"/>
              <w:bottom w:val="nil"/>
              <w:right w:val="single" w:sz="4" w:space="0" w:color="auto"/>
            </w:tcBorders>
            <w:noWrap/>
            <w:tcMar>
              <w:top w:w="10" w:type="dxa"/>
              <w:left w:w="10" w:type="dxa"/>
              <w:bottom w:w="0" w:type="dxa"/>
              <w:right w:w="10" w:type="dxa"/>
            </w:tcMar>
            <w:vAlign w:val="center"/>
          </w:tcPr>
          <w:p w14:paraId="2FA83FEF" w14:textId="77777777" w:rsidR="00AC347A" w:rsidRPr="00157C2C" w:rsidRDefault="00AC347A">
            <w:pPr>
              <w:spacing w:after="0"/>
              <w:rPr>
                <w:b/>
                <w:sz w:val="18"/>
                <w:szCs w:val="20"/>
              </w:rPr>
            </w:pPr>
            <w:r>
              <w:rPr>
                <w:b/>
                <w:sz w:val="18"/>
                <w:szCs w:val="20"/>
              </w:rPr>
              <w:t>Formal presentation, editing and style</w:t>
            </w:r>
          </w:p>
        </w:tc>
        <w:sdt>
          <w:sdtPr>
            <w:rPr>
              <w:rStyle w:val="Tartvezalap"/>
            </w:rPr>
            <w:id w:val="-234084140"/>
            <w:placeholder>
              <w:docPart w:val="DefaultPlaceholder_-1854013440"/>
            </w:placeholder>
          </w:sdtPr>
          <w:sdtContent>
            <w:tc>
              <w:tcPr>
                <w:tcW w:w="992" w:type="dxa"/>
                <w:vMerge w:val="restart"/>
                <w:tcBorders>
                  <w:left w:val="single" w:sz="4" w:space="0" w:color="auto"/>
                </w:tcBorders>
                <w:noWrap/>
                <w:tcMar>
                  <w:top w:w="10" w:type="dxa"/>
                  <w:left w:w="10" w:type="dxa"/>
                  <w:bottom w:w="0" w:type="dxa"/>
                  <w:right w:w="10" w:type="dxa"/>
                </w:tcMar>
                <w:vAlign w:val="center"/>
              </w:tcPr>
              <w:p w14:paraId="64A97469" w14:textId="17B10E3F" w:rsidR="00AC347A" w:rsidRPr="0015612C" w:rsidRDefault="00707ADC">
                <w:pPr>
                  <w:spacing w:after="0"/>
                  <w:jc w:val="center"/>
                  <w:rPr>
                    <w:sz w:val="24"/>
                    <w:szCs w:val="24"/>
                  </w:rPr>
                </w:pPr>
                <w:r>
                  <w:rPr>
                    <w:rStyle w:val="Tartvezalap"/>
                  </w:rPr>
                  <w:t>5</w:t>
                </w:r>
              </w:p>
            </w:tc>
          </w:sdtContent>
        </w:sdt>
        <w:tc>
          <w:tcPr>
            <w:tcW w:w="709" w:type="dxa"/>
            <w:vMerge w:val="restart"/>
            <w:noWrap/>
            <w:tcMar>
              <w:top w:w="10" w:type="dxa"/>
              <w:left w:w="10" w:type="dxa"/>
              <w:bottom w:w="0" w:type="dxa"/>
              <w:right w:w="10" w:type="dxa"/>
            </w:tcMar>
            <w:vAlign w:val="center"/>
          </w:tcPr>
          <w:p w14:paraId="53E3D003" w14:textId="77777777" w:rsidR="00AC347A" w:rsidRPr="00BD5202" w:rsidRDefault="00AC347A">
            <w:pPr>
              <w:spacing w:after="0"/>
              <w:jc w:val="center"/>
              <w:rPr>
                <w:sz w:val="24"/>
                <w:szCs w:val="24"/>
              </w:rPr>
            </w:pPr>
            <w:r>
              <w:rPr>
                <w:sz w:val="24"/>
                <w:szCs w:val="24"/>
              </w:rPr>
              <w:t>2</w:t>
            </w:r>
          </w:p>
        </w:tc>
        <w:sdt>
          <w:sdtPr>
            <w:rPr>
              <w:rStyle w:val="Tartvezalap"/>
            </w:rPr>
            <w:id w:val="390770570"/>
            <w:placeholder>
              <w:docPart w:val="3342573DCC454D50A3D2F965FA9FBDDD"/>
            </w:placeholder>
          </w:sdtPr>
          <w:sdtContent>
            <w:tc>
              <w:tcPr>
                <w:tcW w:w="1276" w:type="dxa"/>
                <w:vMerge w:val="restart"/>
                <w:vAlign w:val="center"/>
              </w:tcPr>
              <w:p w14:paraId="65AFE432" w14:textId="0EDDCB23" w:rsidR="00AC347A" w:rsidRPr="009F061F" w:rsidRDefault="00707ADC" w:rsidP="0012278A">
                <w:pPr>
                  <w:spacing w:after="0"/>
                  <w:jc w:val="center"/>
                  <w:rPr>
                    <w:bCs/>
                    <w:sz w:val="24"/>
                    <w:szCs w:val="24"/>
                  </w:rPr>
                </w:pPr>
                <w:r>
                  <w:rPr>
                    <w:rStyle w:val="Tartvezalap"/>
                  </w:rPr>
                  <w:t>10</w:t>
                </w:r>
              </w:p>
            </w:tc>
          </w:sdtContent>
        </w:sdt>
      </w:tr>
      <w:tr w:rsidR="00EE3548" w:rsidRPr="00F67D38" w14:paraId="7C7B4478" w14:textId="77777777" w:rsidTr="0012278A">
        <w:trPr>
          <w:trHeight w:val="252"/>
        </w:trPr>
        <w:tc>
          <w:tcPr>
            <w:tcW w:w="6941" w:type="dxa"/>
            <w:tcBorders>
              <w:top w:val="nil"/>
              <w:left w:val="single" w:sz="4" w:space="0" w:color="auto"/>
              <w:bottom w:val="nil"/>
              <w:right w:val="nil"/>
            </w:tcBorders>
            <w:noWrap/>
            <w:tcMar>
              <w:top w:w="10" w:type="dxa"/>
              <w:left w:w="10" w:type="dxa"/>
              <w:bottom w:w="0" w:type="dxa"/>
              <w:right w:w="10" w:type="dxa"/>
            </w:tcMar>
            <w:vAlign w:val="center"/>
          </w:tcPr>
          <w:p w14:paraId="4744D923" w14:textId="77777777" w:rsidR="00AC347A" w:rsidRDefault="00AC347A">
            <w:pPr>
              <w:spacing w:after="0"/>
              <w:rPr>
                <w:b/>
                <w:sz w:val="18"/>
                <w:szCs w:val="20"/>
              </w:rPr>
            </w:pPr>
            <w:r>
              <w:rPr>
                <w:sz w:val="18"/>
                <w:szCs w:val="20"/>
              </w:rPr>
              <w:t>Clean layout, consistent style, at most a few minor errors:</w:t>
            </w:r>
          </w:p>
        </w:tc>
        <w:tc>
          <w:tcPr>
            <w:tcW w:w="567" w:type="dxa"/>
            <w:tcBorders>
              <w:top w:val="nil"/>
              <w:left w:val="nil"/>
              <w:bottom w:val="nil"/>
              <w:right w:val="single" w:sz="4" w:space="0" w:color="auto"/>
            </w:tcBorders>
            <w:vAlign w:val="center"/>
          </w:tcPr>
          <w:p w14:paraId="374ADFEB" w14:textId="77777777" w:rsidR="00AC347A" w:rsidRDefault="00AC347A">
            <w:pPr>
              <w:spacing w:after="0"/>
              <w:jc w:val="right"/>
              <w:rPr>
                <w:b/>
                <w:sz w:val="18"/>
                <w:szCs w:val="20"/>
              </w:rPr>
            </w:pPr>
            <w:r>
              <w:rPr>
                <w:sz w:val="18"/>
                <w:szCs w:val="20"/>
              </w:rPr>
              <w:t>5</w:t>
            </w:r>
          </w:p>
        </w:tc>
        <w:tc>
          <w:tcPr>
            <w:tcW w:w="992" w:type="dxa"/>
            <w:vMerge/>
            <w:tcBorders>
              <w:left w:val="single" w:sz="4" w:space="0" w:color="auto"/>
            </w:tcBorders>
            <w:noWrap/>
            <w:tcMar>
              <w:top w:w="10" w:type="dxa"/>
              <w:left w:w="10" w:type="dxa"/>
              <w:bottom w:w="0" w:type="dxa"/>
              <w:right w:w="10" w:type="dxa"/>
            </w:tcMar>
            <w:vAlign w:val="center"/>
          </w:tcPr>
          <w:p w14:paraId="4E7D09CB" w14:textId="77777777" w:rsidR="00AC347A" w:rsidRPr="009F061F" w:rsidRDefault="00AC347A">
            <w:pPr>
              <w:spacing w:after="0"/>
              <w:jc w:val="center"/>
              <w:rPr>
                <w:b/>
                <w:bCs/>
                <w:sz w:val="24"/>
                <w:szCs w:val="24"/>
              </w:rPr>
            </w:pPr>
          </w:p>
        </w:tc>
        <w:tc>
          <w:tcPr>
            <w:tcW w:w="709" w:type="dxa"/>
            <w:vMerge/>
            <w:noWrap/>
            <w:tcMar>
              <w:top w:w="10" w:type="dxa"/>
              <w:left w:w="10" w:type="dxa"/>
              <w:bottom w:w="0" w:type="dxa"/>
              <w:right w:w="10" w:type="dxa"/>
            </w:tcMar>
            <w:vAlign w:val="center"/>
          </w:tcPr>
          <w:p w14:paraId="2DED9F44" w14:textId="77777777" w:rsidR="00AC347A" w:rsidRPr="00BD5202" w:rsidRDefault="00AC347A">
            <w:pPr>
              <w:spacing w:after="0"/>
              <w:jc w:val="center"/>
              <w:rPr>
                <w:sz w:val="24"/>
                <w:szCs w:val="24"/>
              </w:rPr>
            </w:pPr>
          </w:p>
        </w:tc>
        <w:tc>
          <w:tcPr>
            <w:tcW w:w="1276" w:type="dxa"/>
            <w:vMerge/>
            <w:vAlign w:val="center"/>
          </w:tcPr>
          <w:p w14:paraId="1003CA79" w14:textId="77777777" w:rsidR="00AC347A" w:rsidRPr="00BD5202" w:rsidRDefault="00AC347A" w:rsidP="0012278A">
            <w:pPr>
              <w:spacing w:after="0"/>
              <w:jc w:val="center"/>
              <w:rPr>
                <w:b/>
                <w:sz w:val="24"/>
                <w:szCs w:val="24"/>
              </w:rPr>
            </w:pPr>
          </w:p>
        </w:tc>
      </w:tr>
      <w:tr w:rsidR="00EE3548" w:rsidRPr="00F67D38" w14:paraId="59AB3CF6" w14:textId="77777777" w:rsidTr="0012278A">
        <w:trPr>
          <w:trHeight w:val="251"/>
        </w:trPr>
        <w:tc>
          <w:tcPr>
            <w:tcW w:w="6941" w:type="dxa"/>
            <w:tcBorders>
              <w:top w:val="nil"/>
              <w:left w:val="single" w:sz="4" w:space="0" w:color="auto"/>
              <w:bottom w:val="nil"/>
              <w:right w:val="nil"/>
            </w:tcBorders>
            <w:noWrap/>
            <w:tcMar>
              <w:top w:w="10" w:type="dxa"/>
              <w:left w:w="10" w:type="dxa"/>
              <w:bottom w:w="0" w:type="dxa"/>
              <w:right w:w="10" w:type="dxa"/>
            </w:tcMar>
            <w:vAlign w:val="center"/>
          </w:tcPr>
          <w:p w14:paraId="1FFE987F" w14:textId="77777777" w:rsidR="00AC347A" w:rsidRDefault="00AC347A">
            <w:pPr>
              <w:spacing w:after="0"/>
              <w:rPr>
                <w:b/>
                <w:sz w:val="18"/>
                <w:szCs w:val="20"/>
              </w:rPr>
            </w:pPr>
            <w:r>
              <w:rPr>
                <w:sz w:val="18"/>
                <w:szCs w:val="20"/>
              </w:rPr>
              <w:t>Many minor errors; style/layout is occasionally inconsistent:</w:t>
            </w:r>
          </w:p>
        </w:tc>
        <w:tc>
          <w:tcPr>
            <w:tcW w:w="567" w:type="dxa"/>
            <w:tcBorders>
              <w:top w:val="nil"/>
              <w:left w:val="nil"/>
              <w:bottom w:val="nil"/>
              <w:right w:val="single" w:sz="4" w:space="0" w:color="auto"/>
            </w:tcBorders>
            <w:vAlign w:val="center"/>
          </w:tcPr>
          <w:p w14:paraId="052CFF01" w14:textId="77777777" w:rsidR="00AC347A" w:rsidRDefault="00AC347A">
            <w:pPr>
              <w:spacing w:after="0"/>
              <w:jc w:val="right"/>
              <w:rPr>
                <w:b/>
                <w:sz w:val="18"/>
                <w:szCs w:val="20"/>
              </w:rPr>
            </w:pPr>
            <w:r>
              <w:rPr>
                <w:sz w:val="18"/>
                <w:szCs w:val="20"/>
              </w:rPr>
              <w:t>4</w:t>
            </w:r>
          </w:p>
        </w:tc>
        <w:tc>
          <w:tcPr>
            <w:tcW w:w="992" w:type="dxa"/>
            <w:vMerge/>
            <w:tcBorders>
              <w:left w:val="single" w:sz="4" w:space="0" w:color="auto"/>
            </w:tcBorders>
            <w:noWrap/>
            <w:tcMar>
              <w:top w:w="10" w:type="dxa"/>
              <w:left w:w="10" w:type="dxa"/>
              <w:bottom w:w="0" w:type="dxa"/>
              <w:right w:w="10" w:type="dxa"/>
            </w:tcMar>
            <w:vAlign w:val="center"/>
          </w:tcPr>
          <w:p w14:paraId="2A3F8C0D" w14:textId="77777777" w:rsidR="00AC347A" w:rsidRPr="009F061F" w:rsidRDefault="00AC347A">
            <w:pPr>
              <w:spacing w:after="0"/>
              <w:jc w:val="center"/>
              <w:rPr>
                <w:b/>
                <w:bCs/>
                <w:sz w:val="24"/>
                <w:szCs w:val="24"/>
              </w:rPr>
            </w:pPr>
          </w:p>
        </w:tc>
        <w:tc>
          <w:tcPr>
            <w:tcW w:w="709" w:type="dxa"/>
            <w:vMerge/>
            <w:noWrap/>
            <w:tcMar>
              <w:top w:w="10" w:type="dxa"/>
              <w:left w:w="10" w:type="dxa"/>
              <w:bottom w:w="0" w:type="dxa"/>
              <w:right w:w="10" w:type="dxa"/>
            </w:tcMar>
            <w:vAlign w:val="center"/>
          </w:tcPr>
          <w:p w14:paraId="62EC9B86" w14:textId="77777777" w:rsidR="00AC347A" w:rsidRPr="00BD5202" w:rsidRDefault="00AC347A">
            <w:pPr>
              <w:spacing w:after="0"/>
              <w:jc w:val="center"/>
              <w:rPr>
                <w:sz w:val="24"/>
                <w:szCs w:val="24"/>
              </w:rPr>
            </w:pPr>
          </w:p>
        </w:tc>
        <w:tc>
          <w:tcPr>
            <w:tcW w:w="1276" w:type="dxa"/>
            <w:vMerge/>
            <w:vAlign w:val="center"/>
          </w:tcPr>
          <w:p w14:paraId="2A17447D" w14:textId="77777777" w:rsidR="00AC347A" w:rsidRPr="00BD5202" w:rsidRDefault="00AC347A" w:rsidP="0012278A">
            <w:pPr>
              <w:spacing w:after="0"/>
              <w:jc w:val="center"/>
              <w:rPr>
                <w:b/>
                <w:sz w:val="24"/>
                <w:szCs w:val="24"/>
              </w:rPr>
            </w:pPr>
          </w:p>
        </w:tc>
      </w:tr>
      <w:tr w:rsidR="00EE3548" w:rsidRPr="00F67D38" w14:paraId="4E06162A" w14:textId="77777777" w:rsidTr="0012278A">
        <w:trPr>
          <w:trHeight w:val="251"/>
        </w:trPr>
        <w:tc>
          <w:tcPr>
            <w:tcW w:w="6941" w:type="dxa"/>
            <w:tcBorders>
              <w:top w:val="nil"/>
              <w:left w:val="single" w:sz="4" w:space="0" w:color="auto"/>
              <w:bottom w:val="nil"/>
              <w:right w:val="nil"/>
            </w:tcBorders>
            <w:noWrap/>
            <w:tcMar>
              <w:top w:w="10" w:type="dxa"/>
              <w:left w:w="10" w:type="dxa"/>
              <w:bottom w:w="0" w:type="dxa"/>
              <w:right w:w="10" w:type="dxa"/>
            </w:tcMar>
            <w:vAlign w:val="center"/>
          </w:tcPr>
          <w:p w14:paraId="194E8322" w14:textId="77777777" w:rsidR="00AC347A" w:rsidRDefault="00AC347A">
            <w:pPr>
              <w:spacing w:after="0"/>
              <w:rPr>
                <w:b/>
                <w:sz w:val="18"/>
                <w:szCs w:val="20"/>
              </w:rPr>
            </w:pPr>
            <w:r>
              <w:rPr>
                <w:sz w:val="18"/>
                <w:szCs w:val="20"/>
              </w:rPr>
              <w:t>Noticeable language and presentation problems; poor editing:</w:t>
            </w:r>
          </w:p>
        </w:tc>
        <w:tc>
          <w:tcPr>
            <w:tcW w:w="567" w:type="dxa"/>
            <w:tcBorders>
              <w:top w:val="nil"/>
              <w:left w:val="nil"/>
              <w:bottom w:val="nil"/>
              <w:right w:val="single" w:sz="4" w:space="0" w:color="auto"/>
            </w:tcBorders>
            <w:vAlign w:val="center"/>
          </w:tcPr>
          <w:p w14:paraId="74097A0D" w14:textId="77777777" w:rsidR="00AC347A" w:rsidRDefault="00AC347A">
            <w:pPr>
              <w:spacing w:after="0"/>
              <w:jc w:val="right"/>
              <w:rPr>
                <w:b/>
                <w:sz w:val="18"/>
                <w:szCs w:val="20"/>
              </w:rPr>
            </w:pPr>
            <w:r>
              <w:rPr>
                <w:sz w:val="18"/>
                <w:szCs w:val="20"/>
              </w:rPr>
              <w:t>3</w:t>
            </w:r>
          </w:p>
        </w:tc>
        <w:tc>
          <w:tcPr>
            <w:tcW w:w="992" w:type="dxa"/>
            <w:vMerge/>
            <w:tcBorders>
              <w:left w:val="single" w:sz="4" w:space="0" w:color="auto"/>
            </w:tcBorders>
            <w:noWrap/>
            <w:tcMar>
              <w:top w:w="10" w:type="dxa"/>
              <w:left w:w="10" w:type="dxa"/>
              <w:bottom w:w="0" w:type="dxa"/>
              <w:right w:w="10" w:type="dxa"/>
            </w:tcMar>
            <w:vAlign w:val="center"/>
          </w:tcPr>
          <w:p w14:paraId="2A9C4899" w14:textId="77777777" w:rsidR="00AC347A" w:rsidRPr="009F061F" w:rsidRDefault="00AC347A">
            <w:pPr>
              <w:spacing w:after="0"/>
              <w:jc w:val="center"/>
              <w:rPr>
                <w:b/>
                <w:bCs/>
                <w:sz w:val="24"/>
                <w:szCs w:val="24"/>
              </w:rPr>
            </w:pPr>
          </w:p>
        </w:tc>
        <w:tc>
          <w:tcPr>
            <w:tcW w:w="709" w:type="dxa"/>
            <w:vMerge/>
            <w:noWrap/>
            <w:tcMar>
              <w:top w:w="10" w:type="dxa"/>
              <w:left w:w="10" w:type="dxa"/>
              <w:bottom w:w="0" w:type="dxa"/>
              <w:right w:w="10" w:type="dxa"/>
            </w:tcMar>
            <w:vAlign w:val="center"/>
          </w:tcPr>
          <w:p w14:paraId="4899E36F" w14:textId="77777777" w:rsidR="00AC347A" w:rsidRPr="00BD5202" w:rsidRDefault="00AC347A">
            <w:pPr>
              <w:spacing w:after="0"/>
              <w:jc w:val="center"/>
              <w:rPr>
                <w:sz w:val="24"/>
                <w:szCs w:val="24"/>
              </w:rPr>
            </w:pPr>
          </w:p>
        </w:tc>
        <w:tc>
          <w:tcPr>
            <w:tcW w:w="1276" w:type="dxa"/>
            <w:vMerge/>
            <w:vAlign w:val="center"/>
          </w:tcPr>
          <w:p w14:paraId="52B6E899" w14:textId="77777777" w:rsidR="00AC347A" w:rsidRPr="00BD5202" w:rsidRDefault="00AC347A" w:rsidP="0012278A">
            <w:pPr>
              <w:spacing w:after="0"/>
              <w:jc w:val="center"/>
              <w:rPr>
                <w:b/>
                <w:sz w:val="24"/>
                <w:szCs w:val="24"/>
              </w:rPr>
            </w:pPr>
          </w:p>
        </w:tc>
      </w:tr>
      <w:tr w:rsidR="00EE3548" w:rsidRPr="00F67D38" w14:paraId="6BE6AB79" w14:textId="77777777" w:rsidTr="0012278A">
        <w:trPr>
          <w:trHeight w:val="251"/>
        </w:trPr>
        <w:tc>
          <w:tcPr>
            <w:tcW w:w="6941" w:type="dxa"/>
            <w:tcBorders>
              <w:top w:val="nil"/>
              <w:left w:val="single" w:sz="4" w:space="0" w:color="auto"/>
              <w:bottom w:val="single" w:sz="4" w:space="0" w:color="auto"/>
              <w:right w:val="nil"/>
            </w:tcBorders>
            <w:noWrap/>
            <w:tcMar>
              <w:top w:w="10" w:type="dxa"/>
              <w:left w:w="10" w:type="dxa"/>
              <w:bottom w:w="0" w:type="dxa"/>
              <w:right w:w="10" w:type="dxa"/>
            </w:tcMar>
            <w:vAlign w:val="center"/>
          </w:tcPr>
          <w:p w14:paraId="5A8D2844" w14:textId="77777777" w:rsidR="00AC347A" w:rsidRDefault="00AC347A">
            <w:pPr>
              <w:spacing w:after="0"/>
              <w:rPr>
                <w:b/>
                <w:sz w:val="18"/>
                <w:szCs w:val="20"/>
              </w:rPr>
            </w:pPr>
            <w:r>
              <w:rPr>
                <w:sz w:val="18"/>
                <w:szCs w:val="20"/>
              </w:rPr>
              <w:t>Careless execution; strongly disruptive error level:</w:t>
            </w:r>
          </w:p>
        </w:tc>
        <w:tc>
          <w:tcPr>
            <w:tcW w:w="567" w:type="dxa"/>
            <w:tcBorders>
              <w:top w:val="nil"/>
              <w:left w:val="nil"/>
              <w:bottom w:val="single" w:sz="4" w:space="0" w:color="auto"/>
              <w:right w:val="single" w:sz="4" w:space="0" w:color="auto"/>
            </w:tcBorders>
            <w:vAlign w:val="center"/>
          </w:tcPr>
          <w:p w14:paraId="744E9ED4" w14:textId="32D8AAC4" w:rsidR="00AC347A" w:rsidRDefault="00AC347A">
            <w:pPr>
              <w:spacing w:after="0"/>
              <w:jc w:val="right"/>
              <w:rPr>
                <w:b/>
                <w:sz w:val="18"/>
                <w:szCs w:val="20"/>
              </w:rPr>
            </w:pPr>
            <w:r>
              <w:rPr>
                <w:sz w:val="18"/>
                <w:szCs w:val="20"/>
              </w:rPr>
              <w:t xml:space="preserve">1 </w:t>
            </w:r>
            <w:r w:rsidR="00945BC9">
              <w:rPr>
                <w:sz w:val="18"/>
                <w:szCs w:val="20"/>
              </w:rPr>
              <w:t>–</w:t>
            </w:r>
            <w:r>
              <w:rPr>
                <w:sz w:val="18"/>
                <w:szCs w:val="20"/>
              </w:rPr>
              <w:t xml:space="preserve"> 2</w:t>
            </w:r>
          </w:p>
        </w:tc>
        <w:tc>
          <w:tcPr>
            <w:tcW w:w="992" w:type="dxa"/>
            <w:vMerge/>
            <w:tcBorders>
              <w:left w:val="single" w:sz="4" w:space="0" w:color="auto"/>
            </w:tcBorders>
            <w:noWrap/>
            <w:tcMar>
              <w:top w:w="10" w:type="dxa"/>
              <w:left w:w="10" w:type="dxa"/>
              <w:bottom w:w="0" w:type="dxa"/>
              <w:right w:w="10" w:type="dxa"/>
            </w:tcMar>
            <w:vAlign w:val="center"/>
          </w:tcPr>
          <w:p w14:paraId="07301AF6" w14:textId="77777777" w:rsidR="00AC347A" w:rsidRPr="009F061F" w:rsidRDefault="00AC347A">
            <w:pPr>
              <w:spacing w:after="0"/>
              <w:jc w:val="center"/>
              <w:rPr>
                <w:b/>
                <w:bCs/>
                <w:sz w:val="24"/>
                <w:szCs w:val="24"/>
              </w:rPr>
            </w:pPr>
          </w:p>
        </w:tc>
        <w:tc>
          <w:tcPr>
            <w:tcW w:w="709" w:type="dxa"/>
            <w:vMerge/>
            <w:noWrap/>
            <w:tcMar>
              <w:top w:w="10" w:type="dxa"/>
              <w:left w:w="10" w:type="dxa"/>
              <w:bottom w:w="0" w:type="dxa"/>
              <w:right w:w="10" w:type="dxa"/>
            </w:tcMar>
            <w:vAlign w:val="center"/>
          </w:tcPr>
          <w:p w14:paraId="5B87113A" w14:textId="77777777" w:rsidR="00AC347A" w:rsidRPr="00BD5202" w:rsidRDefault="00AC347A">
            <w:pPr>
              <w:spacing w:after="0"/>
              <w:jc w:val="center"/>
              <w:rPr>
                <w:sz w:val="24"/>
                <w:szCs w:val="24"/>
              </w:rPr>
            </w:pPr>
          </w:p>
        </w:tc>
        <w:tc>
          <w:tcPr>
            <w:tcW w:w="1276" w:type="dxa"/>
            <w:vMerge/>
            <w:vAlign w:val="center"/>
          </w:tcPr>
          <w:p w14:paraId="67ACD14F" w14:textId="77777777" w:rsidR="00AC347A" w:rsidRPr="00BD5202" w:rsidRDefault="00AC347A" w:rsidP="0012278A">
            <w:pPr>
              <w:spacing w:after="0"/>
              <w:jc w:val="center"/>
              <w:rPr>
                <w:b/>
                <w:sz w:val="24"/>
                <w:szCs w:val="24"/>
              </w:rPr>
            </w:pPr>
          </w:p>
        </w:tc>
      </w:tr>
      <w:tr w:rsidR="009F061F" w:rsidRPr="00F67D38" w14:paraId="55A5C25C" w14:textId="77777777" w:rsidTr="0012278A">
        <w:trPr>
          <w:trHeight w:val="237"/>
        </w:trPr>
        <w:tc>
          <w:tcPr>
            <w:tcW w:w="7508" w:type="dxa"/>
            <w:gridSpan w:val="2"/>
            <w:tcBorders>
              <w:top w:val="single" w:sz="4" w:space="0" w:color="auto"/>
              <w:left w:val="single" w:sz="4" w:space="0" w:color="auto"/>
              <w:bottom w:val="nil"/>
              <w:right w:val="single" w:sz="4" w:space="0" w:color="auto"/>
            </w:tcBorders>
            <w:noWrap/>
            <w:tcMar>
              <w:top w:w="10" w:type="dxa"/>
              <w:left w:w="10" w:type="dxa"/>
              <w:bottom w:w="0" w:type="dxa"/>
              <w:right w:w="10" w:type="dxa"/>
            </w:tcMar>
            <w:vAlign w:val="center"/>
          </w:tcPr>
          <w:p w14:paraId="0B4D30C1" w14:textId="77777777" w:rsidR="00AC347A" w:rsidRPr="00411A2A" w:rsidRDefault="00AC347A">
            <w:pPr>
              <w:spacing w:after="0"/>
              <w:rPr>
                <w:b/>
                <w:sz w:val="18"/>
                <w:szCs w:val="20"/>
              </w:rPr>
            </w:pPr>
            <w:r w:rsidRPr="009D223C">
              <w:rPr>
                <w:b/>
                <w:sz w:val="18"/>
                <w:szCs w:val="20"/>
              </w:rPr>
              <w:t>Structure of the thesis</w:t>
            </w:r>
          </w:p>
        </w:tc>
        <w:tc>
          <w:tcPr>
            <w:tcW w:w="992" w:type="dxa"/>
            <w:vMerge w:val="restart"/>
            <w:tcBorders>
              <w:left w:val="single" w:sz="4" w:space="0" w:color="auto"/>
            </w:tcBorders>
            <w:noWrap/>
            <w:tcMar>
              <w:top w:w="10" w:type="dxa"/>
              <w:left w:w="10" w:type="dxa"/>
              <w:bottom w:w="0" w:type="dxa"/>
              <w:right w:w="10" w:type="dxa"/>
            </w:tcMar>
            <w:vAlign w:val="center"/>
          </w:tcPr>
          <w:sdt>
            <w:sdtPr>
              <w:rPr>
                <w:rStyle w:val="Tartvezalap"/>
              </w:rPr>
              <w:id w:val="1671672536"/>
              <w:placeholder>
                <w:docPart w:val="DefaultPlaceholder_-1854013440"/>
              </w:placeholder>
            </w:sdtPr>
            <w:sdtContent>
              <w:p w14:paraId="2B540FE4" w14:textId="01C051F7" w:rsidR="00AC347A" w:rsidRPr="009F061F" w:rsidRDefault="00707ADC">
                <w:pPr>
                  <w:spacing w:after="0"/>
                  <w:jc w:val="center"/>
                  <w:rPr>
                    <w:b/>
                    <w:bCs/>
                    <w:sz w:val="24"/>
                    <w:szCs w:val="24"/>
                  </w:rPr>
                </w:pPr>
                <w:r>
                  <w:rPr>
                    <w:rStyle w:val="Tartvezalap"/>
                  </w:rPr>
                  <w:t>5</w:t>
                </w:r>
              </w:p>
            </w:sdtContent>
          </w:sdt>
        </w:tc>
        <w:tc>
          <w:tcPr>
            <w:tcW w:w="709" w:type="dxa"/>
            <w:vMerge w:val="restart"/>
            <w:noWrap/>
            <w:tcMar>
              <w:top w:w="10" w:type="dxa"/>
              <w:left w:w="10" w:type="dxa"/>
              <w:bottom w:w="0" w:type="dxa"/>
              <w:right w:w="10" w:type="dxa"/>
            </w:tcMar>
            <w:vAlign w:val="center"/>
          </w:tcPr>
          <w:p w14:paraId="52F26502" w14:textId="77777777" w:rsidR="00AC347A" w:rsidRPr="00BD5202" w:rsidRDefault="00AC347A">
            <w:pPr>
              <w:spacing w:after="0"/>
              <w:jc w:val="center"/>
              <w:rPr>
                <w:sz w:val="24"/>
                <w:szCs w:val="24"/>
              </w:rPr>
            </w:pPr>
            <w:r>
              <w:rPr>
                <w:sz w:val="24"/>
                <w:szCs w:val="24"/>
              </w:rPr>
              <w:t>3</w:t>
            </w:r>
          </w:p>
        </w:tc>
        <w:sdt>
          <w:sdtPr>
            <w:rPr>
              <w:rStyle w:val="Tartvezalap"/>
            </w:rPr>
            <w:id w:val="-988170275"/>
            <w:placeholder>
              <w:docPart w:val="DE4AF2E526A941A2A15869E02341E13B"/>
            </w:placeholder>
          </w:sdtPr>
          <w:sdtContent>
            <w:tc>
              <w:tcPr>
                <w:tcW w:w="1276" w:type="dxa"/>
                <w:vMerge w:val="restart"/>
                <w:vAlign w:val="center"/>
              </w:tcPr>
              <w:p w14:paraId="3819ECFF" w14:textId="2A6DD406" w:rsidR="00AC347A" w:rsidRPr="009F061F" w:rsidRDefault="00707ADC" w:rsidP="0012278A">
                <w:pPr>
                  <w:spacing w:after="0"/>
                  <w:jc w:val="center"/>
                  <w:rPr>
                    <w:bCs/>
                    <w:sz w:val="24"/>
                    <w:szCs w:val="24"/>
                  </w:rPr>
                </w:pPr>
                <w:r>
                  <w:rPr>
                    <w:rStyle w:val="Tartvezalap"/>
                  </w:rPr>
                  <w:t>15</w:t>
                </w:r>
              </w:p>
            </w:tc>
          </w:sdtContent>
        </w:sdt>
      </w:tr>
      <w:tr w:rsidR="00EE3548" w:rsidRPr="00F67D38" w14:paraId="4A97CB62" w14:textId="77777777" w:rsidTr="0012278A">
        <w:trPr>
          <w:trHeight w:val="252"/>
        </w:trPr>
        <w:tc>
          <w:tcPr>
            <w:tcW w:w="6941" w:type="dxa"/>
            <w:tcBorders>
              <w:top w:val="nil"/>
              <w:left w:val="single" w:sz="4" w:space="0" w:color="auto"/>
              <w:bottom w:val="nil"/>
              <w:right w:val="nil"/>
            </w:tcBorders>
            <w:noWrap/>
            <w:tcMar>
              <w:top w:w="10" w:type="dxa"/>
              <w:left w:w="10" w:type="dxa"/>
              <w:bottom w:w="0" w:type="dxa"/>
              <w:right w:w="10" w:type="dxa"/>
            </w:tcMar>
            <w:vAlign w:val="center"/>
          </w:tcPr>
          <w:p w14:paraId="531E2773" w14:textId="77777777" w:rsidR="00AC347A" w:rsidRPr="009D223C" w:rsidRDefault="00AC347A">
            <w:pPr>
              <w:spacing w:after="0"/>
              <w:rPr>
                <w:b/>
                <w:sz w:val="18"/>
                <w:szCs w:val="20"/>
              </w:rPr>
            </w:pPr>
            <w:r>
              <w:rPr>
                <w:sz w:val="18"/>
                <w:szCs w:val="20"/>
              </w:rPr>
              <w:t>Logical, coherent structure; good transitions and proportions:</w:t>
            </w:r>
          </w:p>
        </w:tc>
        <w:tc>
          <w:tcPr>
            <w:tcW w:w="567" w:type="dxa"/>
            <w:tcBorders>
              <w:top w:val="nil"/>
              <w:left w:val="nil"/>
              <w:bottom w:val="nil"/>
              <w:right w:val="single" w:sz="4" w:space="0" w:color="auto"/>
            </w:tcBorders>
            <w:vAlign w:val="center"/>
          </w:tcPr>
          <w:p w14:paraId="46DC536C" w14:textId="77777777" w:rsidR="00AC347A" w:rsidRPr="009D223C" w:rsidRDefault="00AC347A">
            <w:pPr>
              <w:spacing w:after="0"/>
              <w:jc w:val="right"/>
              <w:rPr>
                <w:b/>
                <w:sz w:val="18"/>
                <w:szCs w:val="20"/>
              </w:rPr>
            </w:pPr>
            <w:r>
              <w:rPr>
                <w:sz w:val="18"/>
                <w:szCs w:val="20"/>
              </w:rPr>
              <w:t>5</w:t>
            </w:r>
          </w:p>
        </w:tc>
        <w:tc>
          <w:tcPr>
            <w:tcW w:w="992" w:type="dxa"/>
            <w:vMerge/>
            <w:tcBorders>
              <w:left w:val="single" w:sz="4" w:space="0" w:color="auto"/>
            </w:tcBorders>
            <w:noWrap/>
            <w:tcMar>
              <w:top w:w="10" w:type="dxa"/>
              <w:left w:w="10" w:type="dxa"/>
              <w:bottom w:w="0" w:type="dxa"/>
              <w:right w:w="10" w:type="dxa"/>
            </w:tcMar>
            <w:vAlign w:val="center"/>
          </w:tcPr>
          <w:p w14:paraId="0D793E9D" w14:textId="77777777" w:rsidR="00AC347A" w:rsidRPr="009F061F" w:rsidRDefault="00AC347A">
            <w:pPr>
              <w:spacing w:after="0"/>
              <w:jc w:val="center"/>
              <w:rPr>
                <w:b/>
                <w:bCs/>
                <w:sz w:val="24"/>
                <w:szCs w:val="24"/>
              </w:rPr>
            </w:pPr>
          </w:p>
        </w:tc>
        <w:tc>
          <w:tcPr>
            <w:tcW w:w="709" w:type="dxa"/>
            <w:vMerge/>
            <w:noWrap/>
            <w:tcMar>
              <w:top w:w="10" w:type="dxa"/>
              <w:left w:w="10" w:type="dxa"/>
              <w:bottom w:w="0" w:type="dxa"/>
              <w:right w:w="10" w:type="dxa"/>
            </w:tcMar>
            <w:vAlign w:val="center"/>
          </w:tcPr>
          <w:p w14:paraId="7F63C17B" w14:textId="77777777" w:rsidR="00AC347A" w:rsidRPr="00BD5202" w:rsidRDefault="00AC347A">
            <w:pPr>
              <w:spacing w:after="0"/>
              <w:jc w:val="center"/>
              <w:rPr>
                <w:sz w:val="24"/>
                <w:szCs w:val="24"/>
              </w:rPr>
            </w:pPr>
          </w:p>
        </w:tc>
        <w:tc>
          <w:tcPr>
            <w:tcW w:w="1276" w:type="dxa"/>
            <w:vMerge/>
            <w:vAlign w:val="center"/>
          </w:tcPr>
          <w:p w14:paraId="31029195" w14:textId="77777777" w:rsidR="00AC347A" w:rsidRPr="00BD5202" w:rsidRDefault="00AC347A" w:rsidP="0012278A">
            <w:pPr>
              <w:spacing w:after="0"/>
              <w:jc w:val="center"/>
              <w:rPr>
                <w:b/>
                <w:sz w:val="24"/>
                <w:szCs w:val="24"/>
              </w:rPr>
            </w:pPr>
          </w:p>
        </w:tc>
      </w:tr>
      <w:tr w:rsidR="00EE3548" w:rsidRPr="00F67D38" w14:paraId="388CCA57" w14:textId="77777777" w:rsidTr="0012278A">
        <w:trPr>
          <w:trHeight w:val="251"/>
        </w:trPr>
        <w:tc>
          <w:tcPr>
            <w:tcW w:w="6941" w:type="dxa"/>
            <w:tcBorders>
              <w:top w:val="nil"/>
              <w:left w:val="single" w:sz="4" w:space="0" w:color="auto"/>
              <w:bottom w:val="nil"/>
              <w:right w:val="nil"/>
            </w:tcBorders>
            <w:noWrap/>
            <w:tcMar>
              <w:top w:w="10" w:type="dxa"/>
              <w:left w:w="10" w:type="dxa"/>
              <w:bottom w:w="0" w:type="dxa"/>
              <w:right w:w="10" w:type="dxa"/>
            </w:tcMar>
            <w:vAlign w:val="center"/>
          </w:tcPr>
          <w:p w14:paraId="3C6248AA" w14:textId="77777777" w:rsidR="00AC347A" w:rsidRPr="009D223C" w:rsidRDefault="00AC347A">
            <w:pPr>
              <w:spacing w:after="0"/>
              <w:rPr>
                <w:b/>
                <w:sz w:val="18"/>
                <w:szCs w:val="20"/>
              </w:rPr>
            </w:pPr>
            <w:r>
              <w:rPr>
                <w:sz w:val="18"/>
                <w:szCs w:val="20"/>
              </w:rPr>
              <w:t>Minor logical breaks, but the thesis is overall easy to follow:</w:t>
            </w:r>
          </w:p>
        </w:tc>
        <w:tc>
          <w:tcPr>
            <w:tcW w:w="567" w:type="dxa"/>
            <w:tcBorders>
              <w:top w:val="nil"/>
              <w:left w:val="nil"/>
              <w:bottom w:val="nil"/>
              <w:right w:val="single" w:sz="4" w:space="0" w:color="auto"/>
            </w:tcBorders>
            <w:vAlign w:val="center"/>
          </w:tcPr>
          <w:p w14:paraId="218A8856" w14:textId="77777777" w:rsidR="00AC347A" w:rsidRPr="009D223C" w:rsidRDefault="00AC347A">
            <w:pPr>
              <w:spacing w:after="0"/>
              <w:jc w:val="right"/>
              <w:rPr>
                <w:b/>
                <w:sz w:val="18"/>
                <w:szCs w:val="20"/>
              </w:rPr>
            </w:pPr>
            <w:r>
              <w:rPr>
                <w:sz w:val="18"/>
                <w:szCs w:val="20"/>
              </w:rPr>
              <w:t>4</w:t>
            </w:r>
          </w:p>
        </w:tc>
        <w:tc>
          <w:tcPr>
            <w:tcW w:w="992" w:type="dxa"/>
            <w:vMerge/>
            <w:tcBorders>
              <w:left w:val="single" w:sz="4" w:space="0" w:color="auto"/>
            </w:tcBorders>
            <w:noWrap/>
            <w:tcMar>
              <w:top w:w="10" w:type="dxa"/>
              <w:left w:w="10" w:type="dxa"/>
              <w:bottom w:w="0" w:type="dxa"/>
              <w:right w:w="10" w:type="dxa"/>
            </w:tcMar>
            <w:vAlign w:val="center"/>
          </w:tcPr>
          <w:p w14:paraId="5A9D1844" w14:textId="77777777" w:rsidR="00AC347A" w:rsidRPr="009F061F" w:rsidRDefault="00AC347A">
            <w:pPr>
              <w:spacing w:after="0"/>
              <w:jc w:val="center"/>
              <w:rPr>
                <w:b/>
                <w:bCs/>
                <w:sz w:val="24"/>
                <w:szCs w:val="24"/>
              </w:rPr>
            </w:pPr>
          </w:p>
        </w:tc>
        <w:tc>
          <w:tcPr>
            <w:tcW w:w="709" w:type="dxa"/>
            <w:vMerge/>
            <w:noWrap/>
            <w:tcMar>
              <w:top w:w="10" w:type="dxa"/>
              <w:left w:w="10" w:type="dxa"/>
              <w:bottom w:w="0" w:type="dxa"/>
              <w:right w:w="10" w:type="dxa"/>
            </w:tcMar>
            <w:vAlign w:val="center"/>
          </w:tcPr>
          <w:p w14:paraId="57B8DE6A" w14:textId="77777777" w:rsidR="00AC347A" w:rsidRPr="00BD5202" w:rsidRDefault="00AC347A">
            <w:pPr>
              <w:spacing w:after="0"/>
              <w:jc w:val="center"/>
              <w:rPr>
                <w:sz w:val="24"/>
                <w:szCs w:val="24"/>
              </w:rPr>
            </w:pPr>
          </w:p>
        </w:tc>
        <w:tc>
          <w:tcPr>
            <w:tcW w:w="1276" w:type="dxa"/>
            <w:vMerge/>
            <w:vAlign w:val="center"/>
          </w:tcPr>
          <w:p w14:paraId="6A39700E" w14:textId="77777777" w:rsidR="00AC347A" w:rsidRPr="00BD5202" w:rsidRDefault="00AC347A" w:rsidP="0012278A">
            <w:pPr>
              <w:spacing w:after="0"/>
              <w:jc w:val="center"/>
              <w:rPr>
                <w:b/>
                <w:sz w:val="24"/>
                <w:szCs w:val="24"/>
              </w:rPr>
            </w:pPr>
          </w:p>
        </w:tc>
      </w:tr>
      <w:tr w:rsidR="00EE3548" w:rsidRPr="00F67D38" w14:paraId="5BB63281" w14:textId="77777777" w:rsidTr="0012278A">
        <w:trPr>
          <w:trHeight w:val="251"/>
        </w:trPr>
        <w:tc>
          <w:tcPr>
            <w:tcW w:w="6941" w:type="dxa"/>
            <w:tcBorders>
              <w:top w:val="nil"/>
              <w:left w:val="single" w:sz="4" w:space="0" w:color="auto"/>
              <w:bottom w:val="nil"/>
              <w:right w:val="nil"/>
            </w:tcBorders>
            <w:noWrap/>
            <w:tcMar>
              <w:top w:w="10" w:type="dxa"/>
              <w:left w:w="10" w:type="dxa"/>
              <w:bottom w:w="0" w:type="dxa"/>
              <w:right w:w="10" w:type="dxa"/>
            </w:tcMar>
            <w:vAlign w:val="center"/>
          </w:tcPr>
          <w:p w14:paraId="0C3B2BBF" w14:textId="77777777" w:rsidR="00AC347A" w:rsidRPr="009D223C" w:rsidRDefault="00AC347A">
            <w:pPr>
              <w:spacing w:after="0"/>
              <w:rPr>
                <w:b/>
                <w:sz w:val="18"/>
                <w:szCs w:val="20"/>
              </w:rPr>
            </w:pPr>
            <w:r>
              <w:rPr>
                <w:sz w:val="18"/>
                <w:szCs w:val="20"/>
              </w:rPr>
              <w:t>Significant logical errors are present in the thesis:</w:t>
            </w:r>
          </w:p>
        </w:tc>
        <w:tc>
          <w:tcPr>
            <w:tcW w:w="567" w:type="dxa"/>
            <w:tcBorders>
              <w:top w:val="nil"/>
              <w:left w:val="nil"/>
              <w:bottom w:val="nil"/>
              <w:right w:val="single" w:sz="4" w:space="0" w:color="auto"/>
            </w:tcBorders>
            <w:vAlign w:val="center"/>
          </w:tcPr>
          <w:p w14:paraId="550A0472" w14:textId="77777777" w:rsidR="00AC347A" w:rsidRPr="009D223C" w:rsidRDefault="00AC347A">
            <w:pPr>
              <w:spacing w:after="0"/>
              <w:jc w:val="right"/>
              <w:rPr>
                <w:b/>
                <w:sz w:val="18"/>
                <w:szCs w:val="20"/>
              </w:rPr>
            </w:pPr>
            <w:r>
              <w:rPr>
                <w:sz w:val="18"/>
                <w:szCs w:val="20"/>
              </w:rPr>
              <w:t>3</w:t>
            </w:r>
          </w:p>
        </w:tc>
        <w:tc>
          <w:tcPr>
            <w:tcW w:w="992" w:type="dxa"/>
            <w:vMerge/>
            <w:tcBorders>
              <w:left w:val="single" w:sz="4" w:space="0" w:color="auto"/>
            </w:tcBorders>
            <w:noWrap/>
            <w:tcMar>
              <w:top w:w="10" w:type="dxa"/>
              <w:left w:w="10" w:type="dxa"/>
              <w:bottom w:w="0" w:type="dxa"/>
              <w:right w:w="10" w:type="dxa"/>
            </w:tcMar>
            <w:vAlign w:val="center"/>
          </w:tcPr>
          <w:p w14:paraId="7C595CE1" w14:textId="77777777" w:rsidR="00AC347A" w:rsidRPr="009F061F" w:rsidRDefault="00AC347A">
            <w:pPr>
              <w:spacing w:after="0"/>
              <w:jc w:val="center"/>
              <w:rPr>
                <w:b/>
                <w:bCs/>
                <w:sz w:val="24"/>
                <w:szCs w:val="24"/>
              </w:rPr>
            </w:pPr>
          </w:p>
        </w:tc>
        <w:tc>
          <w:tcPr>
            <w:tcW w:w="709" w:type="dxa"/>
            <w:vMerge/>
            <w:noWrap/>
            <w:tcMar>
              <w:top w:w="10" w:type="dxa"/>
              <w:left w:w="10" w:type="dxa"/>
              <w:bottom w:w="0" w:type="dxa"/>
              <w:right w:w="10" w:type="dxa"/>
            </w:tcMar>
            <w:vAlign w:val="center"/>
          </w:tcPr>
          <w:p w14:paraId="0B4D3148" w14:textId="77777777" w:rsidR="00AC347A" w:rsidRPr="00BD5202" w:rsidRDefault="00AC347A">
            <w:pPr>
              <w:spacing w:after="0"/>
              <w:jc w:val="center"/>
              <w:rPr>
                <w:sz w:val="24"/>
                <w:szCs w:val="24"/>
              </w:rPr>
            </w:pPr>
          </w:p>
        </w:tc>
        <w:tc>
          <w:tcPr>
            <w:tcW w:w="1276" w:type="dxa"/>
            <w:vMerge/>
            <w:vAlign w:val="center"/>
          </w:tcPr>
          <w:p w14:paraId="2B684F47" w14:textId="77777777" w:rsidR="00AC347A" w:rsidRPr="00BD5202" w:rsidRDefault="00AC347A" w:rsidP="0012278A">
            <w:pPr>
              <w:spacing w:after="0"/>
              <w:jc w:val="center"/>
              <w:rPr>
                <w:b/>
                <w:sz w:val="24"/>
                <w:szCs w:val="24"/>
              </w:rPr>
            </w:pPr>
          </w:p>
        </w:tc>
      </w:tr>
      <w:tr w:rsidR="00EE3548" w:rsidRPr="00F67D38" w14:paraId="0FF08C14" w14:textId="77777777" w:rsidTr="0012278A">
        <w:trPr>
          <w:trHeight w:val="251"/>
        </w:trPr>
        <w:tc>
          <w:tcPr>
            <w:tcW w:w="6941" w:type="dxa"/>
            <w:tcBorders>
              <w:top w:val="nil"/>
              <w:left w:val="single" w:sz="4" w:space="0" w:color="auto"/>
              <w:bottom w:val="single" w:sz="4" w:space="0" w:color="auto"/>
              <w:right w:val="nil"/>
            </w:tcBorders>
            <w:noWrap/>
            <w:tcMar>
              <w:top w:w="10" w:type="dxa"/>
              <w:left w:w="10" w:type="dxa"/>
              <w:bottom w:w="0" w:type="dxa"/>
              <w:right w:w="10" w:type="dxa"/>
            </w:tcMar>
            <w:vAlign w:val="center"/>
          </w:tcPr>
          <w:p w14:paraId="77BC654A" w14:textId="77777777" w:rsidR="00AC347A" w:rsidRPr="009D223C" w:rsidRDefault="00AC347A">
            <w:pPr>
              <w:spacing w:after="0"/>
              <w:rPr>
                <w:b/>
                <w:sz w:val="18"/>
                <w:szCs w:val="20"/>
              </w:rPr>
            </w:pPr>
            <w:r>
              <w:rPr>
                <w:sz w:val="18"/>
                <w:szCs w:val="20"/>
              </w:rPr>
              <w:t>The thesis is poorly structured logically and difficult to follow:</w:t>
            </w:r>
          </w:p>
        </w:tc>
        <w:tc>
          <w:tcPr>
            <w:tcW w:w="567" w:type="dxa"/>
            <w:tcBorders>
              <w:top w:val="nil"/>
              <w:left w:val="nil"/>
              <w:bottom w:val="single" w:sz="4" w:space="0" w:color="auto"/>
              <w:right w:val="single" w:sz="4" w:space="0" w:color="auto"/>
            </w:tcBorders>
            <w:vAlign w:val="center"/>
          </w:tcPr>
          <w:p w14:paraId="1186AD57" w14:textId="156ED524" w:rsidR="00AC347A" w:rsidRPr="009D223C" w:rsidRDefault="00AC347A">
            <w:pPr>
              <w:spacing w:after="0"/>
              <w:jc w:val="right"/>
              <w:rPr>
                <w:b/>
                <w:sz w:val="18"/>
                <w:szCs w:val="20"/>
              </w:rPr>
            </w:pPr>
            <w:r>
              <w:rPr>
                <w:sz w:val="18"/>
                <w:szCs w:val="20"/>
              </w:rPr>
              <w:t xml:space="preserve">1 </w:t>
            </w:r>
            <w:r w:rsidR="00945BC9">
              <w:rPr>
                <w:sz w:val="18"/>
                <w:szCs w:val="20"/>
              </w:rPr>
              <w:t>–</w:t>
            </w:r>
            <w:r>
              <w:rPr>
                <w:sz w:val="18"/>
                <w:szCs w:val="20"/>
              </w:rPr>
              <w:t xml:space="preserve"> 2</w:t>
            </w:r>
          </w:p>
        </w:tc>
        <w:tc>
          <w:tcPr>
            <w:tcW w:w="992" w:type="dxa"/>
            <w:vMerge/>
            <w:tcBorders>
              <w:left w:val="single" w:sz="4" w:space="0" w:color="auto"/>
            </w:tcBorders>
            <w:noWrap/>
            <w:tcMar>
              <w:top w:w="10" w:type="dxa"/>
              <w:left w:w="10" w:type="dxa"/>
              <w:bottom w:w="0" w:type="dxa"/>
              <w:right w:w="10" w:type="dxa"/>
            </w:tcMar>
            <w:vAlign w:val="center"/>
          </w:tcPr>
          <w:p w14:paraId="76B493FB" w14:textId="77777777" w:rsidR="00AC347A" w:rsidRPr="009F061F" w:rsidRDefault="00AC347A">
            <w:pPr>
              <w:spacing w:after="0"/>
              <w:jc w:val="center"/>
              <w:rPr>
                <w:b/>
                <w:bCs/>
                <w:sz w:val="24"/>
                <w:szCs w:val="24"/>
              </w:rPr>
            </w:pPr>
          </w:p>
        </w:tc>
        <w:tc>
          <w:tcPr>
            <w:tcW w:w="709" w:type="dxa"/>
            <w:vMerge/>
            <w:noWrap/>
            <w:tcMar>
              <w:top w:w="10" w:type="dxa"/>
              <w:left w:w="10" w:type="dxa"/>
              <w:bottom w:w="0" w:type="dxa"/>
              <w:right w:w="10" w:type="dxa"/>
            </w:tcMar>
            <w:vAlign w:val="center"/>
          </w:tcPr>
          <w:p w14:paraId="089DF8ED" w14:textId="77777777" w:rsidR="00AC347A" w:rsidRPr="00BD5202" w:rsidRDefault="00AC347A">
            <w:pPr>
              <w:spacing w:after="0"/>
              <w:jc w:val="center"/>
              <w:rPr>
                <w:sz w:val="24"/>
                <w:szCs w:val="24"/>
              </w:rPr>
            </w:pPr>
          </w:p>
        </w:tc>
        <w:tc>
          <w:tcPr>
            <w:tcW w:w="1276" w:type="dxa"/>
            <w:vMerge/>
            <w:vAlign w:val="center"/>
          </w:tcPr>
          <w:p w14:paraId="2F634F93" w14:textId="77777777" w:rsidR="00AC347A" w:rsidRPr="00BD5202" w:rsidRDefault="00AC347A" w:rsidP="0012278A">
            <w:pPr>
              <w:spacing w:after="0"/>
              <w:jc w:val="center"/>
              <w:rPr>
                <w:b/>
                <w:sz w:val="24"/>
                <w:szCs w:val="24"/>
              </w:rPr>
            </w:pPr>
          </w:p>
        </w:tc>
      </w:tr>
      <w:tr w:rsidR="009F061F" w:rsidRPr="00F67D38" w14:paraId="788C3D99" w14:textId="77777777" w:rsidTr="0012278A">
        <w:trPr>
          <w:trHeight w:val="237"/>
        </w:trPr>
        <w:tc>
          <w:tcPr>
            <w:tcW w:w="7508" w:type="dxa"/>
            <w:gridSpan w:val="2"/>
            <w:tcBorders>
              <w:top w:val="single" w:sz="4" w:space="0" w:color="auto"/>
              <w:left w:val="single" w:sz="4" w:space="0" w:color="auto"/>
              <w:bottom w:val="nil"/>
              <w:right w:val="single" w:sz="4" w:space="0" w:color="auto"/>
            </w:tcBorders>
            <w:noWrap/>
            <w:tcMar>
              <w:top w:w="10" w:type="dxa"/>
              <w:left w:w="10" w:type="dxa"/>
              <w:bottom w:w="0" w:type="dxa"/>
              <w:right w:w="10" w:type="dxa"/>
            </w:tcMar>
            <w:vAlign w:val="center"/>
          </w:tcPr>
          <w:p w14:paraId="1A3A8E4B" w14:textId="77777777" w:rsidR="00AC347A" w:rsidRPr="00411A2A" w:rsidRDefault="00AC347A">
            <w:pPr>
              <w:spacing w:after="0"/>
              <w:rPr>
                <w:b/>
                <w:sz w:val="18"/>
                <w:szCs w:val="20"/>
              </w:rPr>
            </w:pPr>
            <w:r w:rsidRPr="009D223C">
              <w:rPr>
                <w:b/>
                <w:sz w:val="18"/>
                <w:szCs w:val="20"/>
              </w:rPr>
              <w:t>Technical quality of the thesis</w:t>
            </w:r>
          </w:p>
        </w:tc>
        <w:tc>
          <w:tcPr>
            <w:tcW w:w="992" w:type="dxa"/>
            <w:vMerge w:val="restart"/>
            <w:tcBorders>
              <w:left w:val="single" w:sz="4" w:space="0" w:color="auto"/>
            </w:tcBorders>
            <w:noWrap/>
            <w:tcMar>
              <w:top w:w="10" w:type="dxa"/>
              <w:left w:w="10" w:type="dxa"/>
              <w:bottom w:w="0" w:type="dxa"/>
              <w:right w:w="10" w:type="dxa"/>
            </w:tcMar>
            <w:vAlign w:val="center"/>
          </w:tcPr>
          <w:sdt>
            <w:sdtPr>
              <w:rPr>
                <w:rStyle w:val="Tartvezalap"/>
              </w:rPr>
              <w:id w:val="-1872761196"/>
              <w:placeholder>
                <w:docPart w:val="DefaultPlaceholder_-1854013440"/>
              </w:placeholder>
            </w:sdtPr>
            <w:sdtContent>
              <w:p w14:paraId="5371A178" w14:textId="29120BCF" w:rsidR="00AC347A" w:rsidRPr="009F061F" w:rsidRDefault="00707ADC">
                <w:pPr>
                  <w:spacing w:after="0"/>
                  <w:jc w:val="center"/>
                  <w:rPr>
                    <w:b/>
                    <w:bCs/>
                    <w:sz w:val="24"/>
                    <w:szCs w:val="24"/>
                  </w:rPr>
                </w:pPr>
                <w:r>
                  <w:rPr>
                    <w:rStyle w:val="Tartvezalap"/>
                  </w:rPr>
                  <w:t>5</w:t>
                </w:r>
              </w:p>
            </w:sdtContent>
          </w:sdt>
        </w:tc>
        <w:tc>
          <w:tcPr>
            <w:tcW w:w="709" w:type="dxa"/>
            <w:vMerge w:val="restart"/>
            <w:noWrap/>
            <w:tcMar>
              <w:top w:w="10" w:type="dxa"/>
              <w:left w:w="10" w:type="dxa"/>
              <w:bottom w:w="0" w:type="dxa"/>
              <w:right w:w="10" w:type="dxa"/>
            </w:tcMar>
            <w:vAlign w:val="center"/>
          </w:tcPr>
          <w:p w14:paraId="494C6AB6" w14:textId="77777777" w:rsidR="00AC347A" w:rsidRPr="00BD5202" w:rsidRDefault="00AC347A">
            <w:pPr>
              <w:spacing w:after="0"/>
              <w:jc w:val="center"/>
              <w:rPr>
                <w:sz w:val="24"/>
                <w:szCs w:val="24"/>
              </w:rPr>
            </w:pPr>
            <w:r>
              <w:rPr>
                <w:sz w:val="24"/>
                <w:szCs w:val="24"/>
              </w:rPr>
              <w:t>7</w:t>
            </w:r>
          </w:p>
        </w:tc>
        <w:sdt>
          <w:sdtPr>
            <w:rPr>
              <w:rStyle w:val="Tartvezalap"/>
            </w:rPr>
            <w:id w:val="-916703179"/>
            <w:placeholder>
              <w:docPart w:val="C2090A7D06984D239AA522493527290E"/>
            </w:placeholder>
          </w:sdtPr>
          <w:sdtContent>
            <w:tc>
              <w:tcPr>
                <w:tcW w:w="1276" w:type="dxa"/>
                <w:vMerge w:val="restart"/>
                <w:vAlign w:val="center"/>
              </w:tcPr>
              <w:p w14:paraId="13A69419" w14:textId="7F2148C2" w:rsidR="00AC347A" w:rsidRPr="009F061F" w:rsidRDefault="00707ADC" w:rsidP="0012278A">
                <w:pPr>
                  <w:spacing w:after="0"/>
                  <w:jc w:val="center"/>
                  <w:rPr>
                    <w:bCs/>
                    <w:sz w:val="24"/>
                    <w:szCs w:val="24"/>
                  </w:rPr>
                </w:pPr>
                <w:r>
                  <w:rPr>
                    <w:rStyle w:val="Tartvezalap"/>
                  </w:rPr>
                  <w:t>35</w:t>
                </w:r>
              </w:p>
            </w:tc>
          </w:sdtContent>
        </w:sdt>
      </w:tr>
      <w:tr w:rsidR="00EE3548" w:rsidRPr="00F67D38" w14:paraId="40FEF779" w14:textId="77777777" w:rsidTr="0012278A">
        <w:trPr>
          <w:trHeight w:val="251"/>
        </w:trPr>
        <w:tc>
          <w:tcPr>
            <w:tcW w:w="6941" w:type="dxa"/>
            <w:tcBorders>
              <w:top w:val="nil"/>
              <w:left w:val="single" w:sz="4" w:space="0" w:color="auto"/>
              <w:bottom w:val="nil"/>
              <w:right w:val="nil"/>
            </w:tcBorders>
            <w:noWrap/>
            <w:tcMar>
              <w:top w:w="10" w:type="dxa"/>
              <w:left w:w="10" w:type="dxa"/>
              <w:bottom w:w="0" w:type="dxa"/>
              <w:right w:w="10" w:type="dxa"/>
            </w:tcMar>
            <w:vAlign w:val="center"/>
          </w:tcPr>
          <w:p w14:paraId="4720E750" w14:textId="6F8AFF25" w:rsidR="00AC347A" w:rsidRPr="009D223C" w:rsidRDefault="00AC347A">
            <w:pPr>
              <w:spacing w:after="0"/>
              <w:rPr>
                <w:b/>
                <w:sz w:val="18"/>
                <w:szCs w:val="20"/>
              </w:rPr>
            </w:pPr>
            <w:r>
              <w:rPr>
                <w:sz w:val="18"/>
                <w:szCs w:val="20"/>
              </w:rPr>
              <w:t>High - sound methodology, detailed description; at most minor inconsistencies:</w:t>
            </w:r>
          </w:p>
        </w:tc>
        <w:tc>
          <w:tcPr>
            <w:tcW w:w="567" w:type="dxa"/>
            <w:tcBorders>
              <w:top w:val="nil"/>
              <w:left w:val="nil"/>
              <w:bottom w:val="nil"/>
              <w:right w:val="single" w:sz="4" w:space="0" w:color="auto"/>
            </w:tcBorders>
            <w:vAlign w:val="center"/>
          </w:tcPr>
          <w:p w14:paraId="5456CC17" w14:textId="12064180" w:rsidR="00AC347A" w:rsidRPr="005106AC" w:rsidRDefault="005106AC">
            <w:pPr>
              <w:spacing w:after="0"/>
              <w:jc w:val="right"/>
              <w:rPr>
                <w:bCs/>
                <w:sz w:val="18"/>
                <w:szCs w:val="20"/>
              </w:rPr>
            </w:pPr>
            <w:r w:rsidRPr="005106AC">
              <w:rPr>
                <w:bCs/>
                <w:sz w:val="18"/>
                <w:szCs w:val="20"/>
              </w:rPr>
              <w:t>5</w:t>
            </w:r>
          </w:p>
        </w:tc>
        <w:tc>
          <w:tcPr>
            <w:tcW w:w="992" w:type="dxa"/>
            <w:vMerge/>
            <w:tcBorders>
              <w:left w:val="single" w:sz="4" w:space="0" w:color="auto"/>
            </w:tcBorders>
            <w:noWrap/>
            <w:tcMar>
              <w:top w:w="10" w:type="dxa"/>
              <w:left w:w="10" w:type="dxa"/>
              <w:bottom w:w="0" w:type="dxa"/>
              <w:right w:w="10" w:type="dxa"/>
            </w:tcMar>
            <w:vAlign w:val="center"/>
          </w:tcPr>
          <w:p w14:paraId="20E07B01" w14:textId="77777777" w:rsidR="00AC347A" w:rsidRPr="009F061F" w:rsidRDefault="00AC347A">
            <w:pPr>
              <w:spacing w:after="0"/>
              <w:jc w:val="center"/>
              <w:rPr>
                <w:b/>
                <w:bCs/>
                <w:sz w:val="24"/>
                <w:szCs w:val="24"/>
              </w:rPr>
            </w:pPr>
          </w:p>
        </w:tc>
        <w:tc>
          <w:tcPr>
            <w:tcW w:w="709" w:type="dxa"/>
            <w:vMerge/>
            <w:noWrap/>
            <w:tcMar>
              <w:top w:w="10" w:type="dxa"/>
              <w:left w:w="10" w:type="dxa"/>
              <w:bottom w:w="0" w:type="dxa"/>
              <w:right w:w="10" w:type="dxa"/>
            </w:tcMar>
            <w:vAlign w:val="center"/>
          </w:tcPr>
          <w:p w14:paraId="5EDB9760" w14:textId="77777777" w:rsidR="00AC347A" w:rsidRPr="00BD5202" w:rsidRDefault="00AC347A">
            <w:pPr>
              <w:spacing w:after="0"/>
              <w:jc w:val="center"/>
              <w:rPr>
                <w:sz w:val="24"/>
                <w:szCs w:val="24"/>
              </w:rPr>
            </w:pPr>
          </w:p>
        </w:tc>
        <w:tc>
          <w:tcPr>
            <w:tcW w:w="1276" w:type="dxa"/>
            <w:vMerge/>
            <w:vAlign w:val="center"/>
          </w:tcPr>
          <w:p w14:paraId="294B18B1" w14:textId="77777777" w:rsidR="00AC347A" w:rsidRPr="00BD5202" w:rsidRDefault="00AC347A" w:rsidP="0012278A">
            <w:pPr>
              <w:spacing w:after="0"/>
              <w:jc w:val="center"/>
              <w:rPr>
                <w:b/>
                <w:sz w:val="24"/>
                <w:szCs w:val="24"/>
              </w:rPr>
            </w:pPr>
          </w:p>
        </w:tc>
      </w:tr>
      <w:tr w:rsidR="00EE3548" w:rsidRPr="00F67D38" w14:paraId="63B66091" w14:textId="77777777" w:rsidTr="0012278A">
        <w:trPr>
          <w:trHeight w:val="251"/>
        </w:trPr>
        <w:tc>
          <w:tcPr>
            <w:tcW w:w="6941" w:type="dxa"/>
            <w:tcBorders>
              <w:top w:val="nil"/>
              <w:left w:val="single" w:sz="4" w:space="0" w:color="auto"/>
              <w:bottom w:val="nil"/>
              <w:right w:val="nil"/>
            </w:tcBorders>
            <w:noWrap/>
            <w:tcMar>
              <w:top w:w="10" w:type="dxa"/>
              <w:left w:w="10" w:type="dxa"/>
              <w:bottom w:w="0" w:type="dxa"/>
              <w:right w:w="10" w:type="dxa"/>
            </w:tcMar>
            <w:vAlign w:val="center"/>
          </w:tcPr>
          <w:p w14:paraId="1068A724" w14:textId="77777777" w:rsidR="00AC347A" w:rsidRPr="009D223C" w:rsidRDefault="00AC347A">
            <w:pPr>
              <w:spacing w:after="0"/>
              <w:rPr>
                <w:b/>
                <w:sz w:val="18"/>
                <w:szCs w:val="20"/>
              </w:rPr>
            </w:pPr>
            <w:r>
              <w:rPr>
                <w:sz w:val="18"/>
                <w:szCs w:val="20"/>
              </w:rPr>
              <w:t>Medium - working solution, but shallower analysis and incomplete justification:</w:t>
            </w:r>
          </w:p>
        </w:tc>
        <w:tc>
          <w:tcPr>
            <w:tcW w:w="567" w:type="dxa"/>
            <w:tcBorders>
              <w:top w:val="nil"/>
              <w:left w:val="nil"/>
              <w:bottom w:val="nil"/>
              <w:right w:val="single" w:sz="4" w:space="0" w:color="auto"/>
            </w:tcBorders>
            <w:vAlign w:val="center"/>
          </w:tcPr>
          <w:p w14:paraId="19E0BCD0" w14:textId="23537FCA" w:rsidR="00AC347A" w:rsidRPr="009D223C" w:rsidRDefault="00CF1156">
            <w:pPr>
              <w:spacing w:after="0"/>
              <w:jc w:val="right"/>
              <w:rPr>
                <w:b/>
                <w:sz w:val="18"/>
                <w:szCs w:val="20"/>
              </w:rPr>
            </w:pPr>
            <w:r>
              <w:rPr>
                <w:bCs/>
                <w:sz w:val="18"/>
                <w:szCs w:val="20"/>
              </w:rPr>
              <w:t>3</w:t>
            </w:r>
            <w:r w:rsidR="005106AC" w:rsidRPr="00FD1D3F">
              <w:rPr>
                <w:bCs/>
                <w:sz w:val="18"/>
                <w:szCs w:val="20"/>
              </w:rPr>
              <w:t xml:space="preserve"> </w:t>
            </w:r>
            <w:r w:rsidR="005106AC">
              <w:rPr>
                <w:bCs/>
                <w:sz w:val="18"/>
                <w:szCs w:val="20"/>
              </w:rPr>
              <w:t>–</w:t>
            </w:r>
            <w:r w:rsidR="005106AC" w:rsidRPr="00FD1D3F">
              <w:rPr>
                <w:bCs/>
                <w:sz w:val="18"/>
                <w:szCs w:val="20"/>
              </w:rPr>
              <w:t xml:space="preserve"> </w:t>
            </w:r>
            <w:r>
              <w:rPr>
                <w:bCs/>
                <w:sz w:val="18"/>
                <w:szCs w:val="20"/>
              </w:rPr>
              <w:t>4</w:t>
            </w:r>
          </w:p>
        </w:tc>
        <w:tc>
          <w:tcPr>
            <w:tcW w:w="992" w:type="dxa"/>
            <w:vMerge/>
            <w:tcBorders>
              <w:left w:val="single" w:sz="4" w:space="0" w:color="auto"/>
            </w:tcBorders>
            <w:noWrap/>
            <w:tcMar>
              <w:top w:w="10" w:type="dxa"/>
              <w:left w:w="10" w:type="dxa"/>
              <w:bottom w:w="0" w:type="dxa"/>
              <w:right w:w="10" w:type="dxa"/>
            </w:tcMar>
            <w:vAlign w:val="center"/>
          </w:tcPr>
          <w:p w14:paraId="5DB83BE5" w14:textId="77777777" w:rsidR="00AC347A" w:rsidRPr="009F061F" w:rsidRDefault="00AC347A">
            <w:pPr>
              <w:spacing w:after="0"/>
              <w:jc w:val="center"/>
              <w:rPr>
                <w:b/>
                <w:bCs/>
                <w:sz w:val="24"/>
                <w:szCs w:val="24"/>
              </w:rPr>
            </w:pPr>
          </w:p>
        </w:tc>
        <w:tc>
          <w:tcPr>
            <w:tcW w:w="709" w:type="dxa"/>
            <w:vMerge/>
            <w:noWrap/>
            <w:tcMar>
              <w:top w:w="10" w:type="dxa"/>
              <w:left w:w="10" w:type="dxa"/>
              <w:bottom w:w="0" w:type="dxa"/>
              <w:right w:w="10" w:type="dxa"/>
            </w:tcMar>
            <w:vAlign w:val="center"/>
          </w:tcPr>
          <w:p w14:paraId="7FDEB334" w14:textId="77777777" w:rsidR="00AC347A" w:rsidRPr="00BD5202" w:rsidRDefault="00AC347A">
            <w:pPr>
              <w:spacing w:after="0"/>
              <w:jc w:val="center"/>
              <w:rPr>
                <w:sz w:val="24"/>
                <w:szCs w:val="24"/>
              </w:rPr>
            </w:pPr>
          </w:p>
        </w:tc>
        <w:tc>
          <w:tcPr>
            <w:tcW w:w="1276" w:type="dxa"/>
            <w:vMerge/>
            <w:vAlign w:val="center"/>
          </w:tcPr>
          <w:p w14:paraId="1D8DCB21" w14:textId="77777777" w:rsidR="00AC347A" w:rsidRPr="00BD5202" w:rsidRDefault="00AC347A" w:rsidP="0012278A">
            <w:pPr>
              <w:spacing w:after="0"/>
              <w:jc w:val="center"/>
              <w:rPr>
                <w:b/>
                <w:sz w:val="24"/>
                <w:szCs w:val="24"/>
              </w:rPr>
            </w:pPr>
          </w:p>
        </w:tc>
      </w:tr>
      <w:tr w:rsidR="00EE3548" w:rsidRPr="00F67D38" w14:paraId="1FE25FB5" w14:textId="77777777" w:rsidTr="0012278A">
        <w:trPr>
          <w:trHeight w:val="251"/>
        </w:trPr>
        <w:tc>
          <w:tcPr>
            <w:tcW w:w="6941" w:type="dxa"/>
            <w:tcBorders>
              <w:top w:val="nil"/>
              <w:left w:val="single" w:sz="4" w:space="0" w:color="auto"/>
              <w:bottom w:val="single" w:sz="4" w:space="0" w:color="auto"/>
              <w:right w:val="nil"/>
            </w:tcBorders>
            <w:noWrap/>
            <w:tcMar>
              <w:top w:w="10" w:type="dxa"/>
              <w:left w:w="10" w:type="dxa"/>
              <w:bottom w:w="0" w:type="dxa"/>
              <w:right w:w="10" w:type="dxa"/>
            </w:tcMar>
            <w:vAlign w:val="center"/>
          </w:tcPr>
          <w:p w14:paraId="66A381A0" w14:textId="77777777" w:rsidR="00AC347A" w:rsidRPr="009D223C" w:rsidRDefault="00AC347A">
            <w:pPr>
              <w:spacing w:after="0"/>
              <w:rPr>
                <w:b/>
                <w:sz w:val="18"/>
                <w:szCs w:val="20"/>
              </w:rPr>
            </w:pPr>
            <w:r>
              <w:rPr>
                <w:sz w:val="18"/>
                <w:szCs w:val="20"/>
              </w:rPr>
              <w:t>Weak - superficial discussion, serious errors or significant deficiencies:</w:t>
            </w:r>
          </w:p>
        </w:tc>
        <w:tc>
          <w:tcPr>
            <w:tcW w:w="567" w:type="dxa"/>
            <w:tcBorders>
              <w:top w:val="nil"/>
              <w:left w:val="nil"/>
              <w:bottom w:val="single" w:sz="4" w:space="0" w:color="auto"/>
              <w:right w:val="single" w:sz="4" w:space="0" w:color="auto"/>
            </w:tcBorders>
            <w:vAlign w:val="center"/>
          </w:tcPr>
          <w:p w14:paraId="29B0C6FF" w14:textId="0D1E7DBB" w:rsidR="00AC347A" w:rsidRPr="00FD1D3F" w:rsidRDefault="00AC347A">
            <w:pPr>
              <w:spacing w:after="0"/>
              <w:jc w:val="right"/>
              <w:rPr>
                <w:bCs/>
                <w:sz w:val="18"/>
                <w:szCs w:val="20"/>
              </w:rPr>
            </w:pPr>
            <w:r w:rsidRPr="00FD1D3F">
              <w:rPr>
                <w:bCs/>
                <w:sz w:val="18"/>
                <w:szCs w:val="20"/>
              </w:rPr>
              <w:t xml:space="preserve">1 </w:t>
            </w:r>
            <w:r w:rsidR="00945BC9">
              <w:rPr>
                <w:bCs/>
                <w:sz w:val="18"/>
                <w:szCs w:val="20"/>
              </w:rPr>
              <w:t>–</w:t>
            </w:r>
            <w:r w:rsidRPr="00FD1D3F">
              <w:rPr>
                <w:bCs/>
                <w:sz w:val="18"/>
                <w:szCs w:val="20"/>
              </w:rPr>
              <w:t xml:space="preserve"> 2</w:t>
            </w:r>
          </w:p>
        </w:tc>
        <w:tc>
          <w:tcPr>
            <w:tcW w:w="992" w:type="dxa"/>
            <w:vMerge/>
            <w:tcBorders>
              <w:left w:val="single" w:sz="4" w:space="0" w:color="auto"/>
            </w:tcBorders>
            <w:noWrap/>
            <w:tcMar>
              <w:top w:w="10" w:type="dxa"/>
              <w:left w:w="10" w:type="dxa"/>
              <w:bottom w:w="0" w:type="dxa"/>
              <w:right w:w="10" w:type="dxa"/>
            </w:tcMar>
            <w:vAlign w:val="center"/>
          </w:tcPr>
          <w:p w14:paraId="7DCEDF61" w14:textId="77777777" w:rsidR="00AC347A" w:rsidRPr="009F061F" w:rsidRDefault="00AC347A">
            <w:pPr>
              <w:spacing w:after="0"/>
              <w:jc w:val="center"/>
              <w:rPr>
                <w:b/>
                <w:bCs/>
                <w:sz w:val="24"/>
                <w:szCs w:val="24"/>
              </w:rPr>
            </w:pPr>
          </w:p>
        </w:tc>
        <w:tc>
          <w:tcPr>
            <w:tcW w:w="709" w:type="dxa"/>
            <w:vMerge/>
            <w:noWrap/>
            <w:tcMar>
              <w:top w:w="10" w:type="dxa"/>
              <w:left w:w="10" w:type="dxa"/>
              <w:bottom w:w="0" w:type="dxa"/>
              <w:right w:w="10" w:type="dxa"/>
            </w:tcMar>
            <w:vAlign w:val="center"/>
          </w:tcPr>
          <w:p w14:paraId="045C75AB" w14:textId="77777777" w:rsidR="00AC347A" w:rsidRPr="00BD5202" w:rsidRDefault="00AC347A">
            <w:pPr>
              <w:spacing w:after="0"/>
              <w:jc w:val="center"/>
              <w:rPr>
                <w:sz w:val="24"/>
                <w:szCs w:val="24"/>
              </w:rPr>
            </w:pPr>
          </w:p>
        </w:tc>
        <w:tc>
          <w:tcPr>
            <w:tcW w:w="1276" w:type="dxa"/>
            <w:vMerge/>
            <w:vAlign w:val="center"/>
          </w:tcPr>
          <w:p w14:paraId="6A1AC41C" w14:textId="77777777" w:rsidR="00AC347A" w:rsidRPr="00BD5202" w:rsidRDefault="00AC347A" w:rsidP="0012278A">
            <w:pPr>
              <w:spacing w:after="0"/>
              <w:jc w:val="center"/>
              <w:rPr>
                <w:b/>
                <w:sz w:val="24"/>
                <w:szCs w:val="24"/>
              </w:rPr>
            </w:pPr>
          </w:p>
        </w:tc>
      </w:tr>
      <w:tr w:rsidR="009F061F" w:rsidRPr="00F67D38" w14:paraId="6ED8D913" w14:textId="77777777" w:rsidTr="0012278A">
        <w:trPr>
          <w:trHeight w:val="237"/>
        </w:trPr>
        <w:tc>
          <w:tcPr>
            <w:tcW w:w="7508" w:type="dxa"/>
            <w:gridSpan w:val="2"/>
            <w:tcBorders>
              <w:top w:val="single" w:sz="4" w:space="0" w:color="auto"/>
              <w:left w:val="single" w:sz="4" w:space="0" w:color="auto"/>
              <w:bottom w:val="nil"/>
              <w:right w:val="single" w:sz="4" w:space="0" w:color="auto"/>
            </w:tcBorders>
            <w:noWrap/>
            <w:tcMar>
              <w:top w:w="10" w:type="dxa"/>
              <w:left w:w="10" w:type="dxa"/>
              <w:bottom w:w="0" w:type="dxa"/>
              <w:right w:w="10" w:type="dxa"/>
            </w:tcMar>
            <w:vAlign w:val="center"/>
          </w:tcPr>
          <w:p w14:paraId="4A7E6E0E" w14:textId="77777777" w:rsidR="00AC347A" w:rsidRPr="00411A2A" w:rsidRDefault="00AC347A">
            <w:pPr>
              <w:spacing w:after="0"/>
              <w:rPr>
                <w:b/>
                <w:sz w:val="18"/>
                <w:szCs w:val="20"/>
              </w:rPr>
            </w:pPr>
            <w:r>
              <w:rPr>
                <w:b/>
                <w:sz w:val="18"/>
                <w:szCs w:val="20"/>
              </w:rPr>
              <w:t>Evaluation of results</w:t>
            </w:r>
          </w:p>
        </w:tc>
        <w:tc>
          <w:tcPr>
            <w:tcW w:w="992" w:type="dxa"/>
            <w:vMerge w:val="restart"/>
            <w:tcBorders>
              <w:left w:val="single" w:sz="4" w:space="0" w:color="auto"/>
            </w:tcBorders>
            <w:noWrap/>
            <w:tcMar>
              <w:top w:w="10" w:type="dxa"/>
              <w:left w:w="10" w:type="dxa"/>
              <w:bottom w:w="0" w:type="dxa"/>
              <w:right w:w="10" w:type="dxa"/>
            </w:tcMar>
            <w:vAlign w:val="center"/>
          </w:tcPr>
          <w:sdt>
            <w:sdtPr>
              <w:rPr>
                <w:rStyle w:val="Tartvezalap"/>
              </w:rPr>
              <w:id w:val="1629970988"/>
              <w:placeholder>
                <w:docPart w:val="DefaultPlaceholder_-1854013440"/>
              </w:placeholder>
            </w:sdtPr>
            <w:sdtContent>
              <w:p w14:paraId="6F50FDFA" w14:textId="3FA4C25F" w:rsidR="00AC347A" w:rsidRPr="009F061F" w:rsidRDefault="00707ADC">
                <w:pPr>
                  <w:spacing w:after="0"/>
                  <w:jc w:val="center"/>
                  <w:rPr>
                    <w:b/>
                    <w:bCs/>
                    <w:sz w:val="24"/>
                    <w:szCs w:val="24"/>
                  </w:rPr>
                </w:pPr>
                <w:r>
                  <w:rPr>
                    <w:rStyle w:val="Tartvezalap"/>
                  </w:rPr>
                  <w:t>5</w:t>
                </w:r>
              </w:p>
            </w:sdtContent>
          </w:sdt>
        </w:tc>
        <w:tc>
          <w:tcPr>
            <w:tcW w:w="709" w:type="dxa"/>
            <w:vMerge w:val="restart"/>
            <w:noWrap/>
            <w:tcMar>
              <w:top w:w="10" w:type="dxa"/>
              <w:left w:w="10" w:type="dxa"/>
              <w:bottom w:w="0" w:type="dxa"/>
              <w:right w:w="10" w:type="dxa"/>
            </w:tcMar>
            <w:vAlign w:val="center"/>
          </w:tcPr>
          <w:p w14:paraId="112C596F" w14:textId="77777777" w:rsidR="00AC347A" w:rsidRPr="00BD5202" w:rsidRDefault="00AC347A">
            <w:pPr>
              <w:spacing w:after="0"/>
              <w:jc w:val="center"/>
              <w:rPr>
                <w:sz w:val="24"/>
                <w:szCs w:val="24"/>
              </w:rPr>
            </w:pPr>
            <w:r>
              <w:rPr>
                <w:sz w:val="24"/>
                <w:szCs w:val="24"/>
              </w:rPr>
              <w:t>3</w:t>
            </w:r>
          </w:p>
        </w:tc>
        <w:sdt>
          <w:sdtPr>
            <w:rPr>
              <w:rStyle w:val="Tartvezalap"/>
            </w:rPr>
            <w:id w:val="-1679497656"/>
            <w:placeholder>
              <w:docPart w:val="175550E889194591A6E61070CC8C1A63"/>
            </w:placeholder>
          </w:sdtPr>
          <w:sdtContent>
            <w:tc>
              <w:tcPr>
                <w:tcW w:w="1276" w:type="dxa"/>
                <w:vMerge w:val="restart"/>
                <w:vAlign w:val="center"/>
              </w:tcPr>
              <w:p w14:paraId="6D6FA34E" w14:textId="6B9CF705" w:rsidR="00AC347A" w:rsidRPr="009F061F" w:rsidRDefault="00707ADC" w:rsidP="0012278A">
                <w:pPr>
                  <w:spacing w:after="0"/>
                  <w:jc w:val="center"/>
                  <w:rPr>
                    <w:bCs/>
                    <w:sz w:val="24"/>
                    <w:szCs w:val="24"/>
                  </w:rPr>
                </w:pPr>
                <w:r>
                  <w:rPr>
                    <w:rStyle w:val="Tartvezalap"/>
                  </w:rPr>
                  <w:t>15</w:t>
                </w:r>
              </w:p>
            </w:tc>
          </w:sdtContent>
        </w:sdt>
      </w:tr>
      <w:tr w:rsidR="00EE3548" w:rsidRPr="00F67D38" w14:paraId="4A9C4418" w14:textId="77777777">
        <w:trPr>
          <w:trHeight w:val="252"/>
        </w:trPr>
        <w:tc>
          <w:tcPr>
            <w:tcW w:w="6941" w:type="dxa"/>
            <w:tcBorders>
              <w:top w:val="nil"/>
              <w:left w:val="single" w:sz="4" w:space="0" w:color="auto"/>
              <w:bottom w:val="nil"/>
              <w:right w:val="nil"/>
            </w:tcBorders>
            <w:noWrap/>
            <w:tcMar>
              <w:top w:w="10" w:type="dxa"/>
              <w:left w:w="10" w:type="dxa"/>
              <w:bottom w:w="0" w:type="dxa"/>
              <w:right w:w="10" w:type="dxa"/>
            </w:tcMar>
            <w:vAlign w:val="center"/>
          </w:tcPr>
          <w:p w14:paraId="100CA3EB" w14:textId="77777777" w:rsidR="00AC347A" w:rsidRDefault="00AC347A">
            <w:pPr>
              <w:spacing w:after="0"/>
              <w:rPr>
                <w:b/>
                <w:sz w:val="18"/>
                <w:szCs w:val="20"/>
              </w:rPr>
            </w:pPr>
            <w:r>
              <w:rPr>
                <w:sz w:val="18"/>
                <w:szCs w:val="20"/>
              </w:rPr>
              <w:t>Strong and well-founded, supported by comparison and development proposals:</w:t>
            </w:r>
          </w:p>
        </w:tc>
        <w:tc>
          <w:tcPr>
            <w:tcW w:w="567" w:type="dxa"/>
            <w:tcBorders>
              <w:top w:val="nil"/>
              <w:left w:val="nil"/>
              <w:bottom w:val="nil"/>
              <w:right w:val="single" w:sz="4" w:space="0" w:color="auto"/>
            </w:tcBorders>
            <w:vAlign w:val="center"/>
          </w:tcPr>
          <w:p w14:paraId="4FF92525" w14:textId="77777777" w:rsidR="00AC347A" w:rsidRDefault="00AC347A">
            <w:pPr>
              <w:spacing w:after="0"/>
              <w:jc w:val="right"/>
              <w:rPr>
                <w:b/>
                <w:sz w:val="18"/>
                <w:szCs w:val="20"/>
              </w:rPr>
            </w:pPr>
            <w:r>
              <w:rPr>
                <w:sz w:val="18"/>
                <w:szCs w:val="20"/>
              </w:rPr>
              <w:t>5</w:t>
            </w:r>
          </w:p>
        </w:tc>
        <w:tc>
          <w:tcPr>
            <w:tcW w:w="992" w:type="dxa"/>
            <w:vMerge/>
            <w:tcBorders>
              <w:left w:val="single" w:sz="4" w:space="0" w:color="auto"/>
            </w:tcBorders>
            <w:noWrap/>
            <w:tcMar>
              <w:top w:w="10" w:type="dxa"/>
              <w:left w:w="10" w:type="dxa"/>
              <w:bottom w:w="0" w:type="dxa"/>
              <w:right w:w="10" w:type="dxa"/>
            </w:tcMar>
            <w:vAlign w:val="center"/>
          </w:tcPr>
          <w:p w14:paraId="2412CDD1" w14:textId="77777777" w:rsidR="00AC347A" w:rsidRDefault="00AC347A">
            <w:pPr>
              <w:spacing w:after="0"/>
              <w:jc w:val="center"/>
              <w:rPr>
                <w:sz w:val="28"/>
              </w:rPr>
            </w:pPr>
          </w:p>
        </w:tc>
        <w:tc>
          <w:tcPr>
            <w:tcW w:w="709" w:type="dxa"/>
            <w:vMerge/>
            <w:noWrap/>
            <w:tcMar>
              <w:top w:w="10" w:type="dxa"/>
              <w:left w:w="10" w:type="dxa"/>
              <w:bottom w:w="0" w:type="dxa"/>
              <w:right w:w="10" w:type="dxa"/>
            </w:tcMar>
            <w:vAlign w:val="center"/>
          </w:tcPr>
          <w:p w14:paraId="006E8872" w14:textId="77777777" w:rsidR="00AC347A" w:rsidRDefault="00AC347A">
            <w:pPr>
              <w:spacing w:after="0"/>
              <w:jc w:val="center"/>
              <w:rPr>
                <w:sz w:val="28"/>
              </w:rPr>
            </w:pPr>
          </w:p>
        </w:tc>
        <w:tc>
          <w:tcPr>
            <w:tcW w:w="1276" w:type="dxa"/>
            <w:vMerge/>
            <w:vAlign w:val="center"/>
          </w:tcPr>
          <w:p w14:paraId="2B7535C3" w14:textId="77777777" w:rsidR="00AC347A" w:rsidRPr="00FC5052" w:rsidRDefault="00AC347A">
            <w:pPr>
              <w:spacing w:after="0"/>
              <w:jc w:val="center"/>
              <w:rPr>
                <w:b/>
                <w:sz w:val="28"/>
                <w:szCs w:val="28"/>
              </w:rPr>
            </w:pPr>
          </w:p>
        </w:tc>
      </w:tr>
      <w:tr w:rsidR="00EE3548" w:rsidRPr="00F67D38" w14:paraId="7FA4E64D" w14:textId="77777777">
        <w:trPr>
          <w:trHeight w:val="251"/>
        </w:trPr>
        <w:tc>
          <w:tcPr>
            <w:tcW w:w="6941" w:type="dxa"/>
            <w:tcBorders>
              <w:top w:val="nil"/>
              <w:left w:val="single" w:sz="4" w:space="0" w:color="auto"/>
              <w:bottom w:val="nil"/>
              <w:right w:val="nil"/>
            </w:tcBorders>
            <w:noWrap/>
            <w:tcMar>
              <w:top w:w="10" w:type="dxa"/>
              <w:left w:w="10" w:type="dxa"/>
              <w:bottom w:w="0" w:type="dxa"/>
              <w:right w:w="10" w:type="dxa"/>
            </w:tcMar>
            <w:vAlign w:val="center"/>
          </w:tcPr>
          <w:p w14:paraId="67ED3248" w14:textId="77777777" w:rsidR="00AC347A" w:rsidRDefault="00AC347A">
            <w:pPr>
              <w:spacing w:after="0"/>
              <w:rPr>
                <w:b/>
                <w:sz w:val="18"/>
                <w:szCs w:val="20"/>
              </w:rPr>
            </w:pPr>
            <w:r>
              <w:rPr>
                <w:sz w:val="18"/>
                <w:szCs w:val="20"/>
              </w:rPr>
              <w:t>Largely sound - partially supported conclusions with minor shortcomings:</w:t>
            </w:r>
          </w:p>
        </w:tc>
        <w:tc>
          <w:tcPr>
            <w:tcW w:w="567" w:type="dxa"/>
            <w:tcBorders>
              <w:top w:val="nil"/>
              <w:left w:val="nil"/>
              <w:bottom w:val="nil"/>
              <w:right w:val="single" w:sz="4" w:space="0" w:color="auto"/>
            </w:tcBorders>
            <w:vAlign w:val="center"/>
          </w:tcPr>
          <w:p w14:paraId="11AEE959" w14:textId="77777777" w:rsidR="00AC347A" w:rsidRDefault="00AC347A">
            <w:pPr>
              <w:spacing w:after="0"/>
              <w:jc w:val="right"/>
              <w:rPr>
                <w:b/>
                <w:sz w:val="18"/>
                <w:szCs w:val="20"/>
              </w:rPr>
            </w:pPr>
            <w:r>
              <w:rPr>
                <w:sz w:val="18"/>
                <w:szCs w:val="20"/>
              </w:rPr>
              <w:t>4</w:t>
            </w:r>
          </w:p>
        </w:tc>
        <w:tc>
          <w:tcPr>
            <w:tcW w:w="992" w:type="dxa"/>
            <w:vMerge/>
            <w:tcBorders>
              <w:left w:val="single" w:sz="4" w:space="0" w:color="auto"/>
            </w:tcBorders>
            <w:noWrap/>
            <w:tcMar>
              <w:top w:w="10" w:type="dxa"/>
              <w:left w:w="10" w:type="dxa"/>
              <w:bottom w:w="0" w:type="dxa"/>
              <w:right w:w="10" w:type="dxa"/>
            </w:tcMar>
            <w:vAlign w:val="center"/>
          </w:tcPr>
          <w:p w14:paraId="7E3AB21A" w14:textId="77777777" w:rsidR="00AC347A" w:rsidRDefault="00AC347A">
            <w:pPr>
              <w:spacing w:after="0"/>
              <w:jc w:val="center"/>
              <w:rPr>
                <w:sz w:val="28"/>
              </w:rPr>
            </w:pPr>
          </w:p>
        </w:tc>
        <w:tc>
          <w:tcPr>
            <w:tcW w:w="709" w:type="dxa"/>
            <w:vMerge/>
            <w:noWrap/>
            <w:tcMar>
              <w:top w:w="10" w:type="dxa"/>
              <w:left w:w="10" w:type="dxa"/>
              <w:bottom w:w="0" w:type="dxa"/>
              <w:right w:w="10" w:type="dxa"/>
            </w:tcMar>
            <w:vAlign w:val="center"/>
          </w:tcPr>
          <w:p w14:paraId="2CCF872F" w14:textId="77777777" w:rsidR="00AC347A" w:rsidRDefault="00AC347A">
            <w:pPr>
              <w:spacing w:after="0"/>
              <w:jc w:val="center"/>
              <w:rPr>
                <w:sz w:val="28"/>
              </w:rPr>
            </w:pPr>
          </w:p>
        </w:tc>
        <w:tc>
          <w:tcPr>
            <w:tcW w:w="1276" w:type="dxa"/>
            <w:vMerge/>
            <w:vAlign w:val="center"/>
          </w:tcPr>
          <w:p w14:paraId="3081D3BE" w14:textId="77777777" w:rsidR="00AC347A" w:rsidRPr="00FC5052" w:rsidRDefault="00AC347A">
            <w:pPr>
              <w:spacing w:after="0"/>
              <w:jc w:val="center"/>
              <w:rPr>
                <w:b/>
                <w:sz w:val="28"/>
                <w:szCs w:val="28"/>
              </w:rPr>
            </w:pPr>
          </w:p>
        </w:tc>
      </w:tr>
      <w:tr w:rsidR="00EE3548" w:rsidRPr="00F67D38" w14:paraId="27893E16" w14:textId="77777777">
        <w:trPr>
          <w:trHeight w:val="251"/>
        </w:trPr>
        <w:tc>
          <w:tcPr>
            <w:tcW w:w="6941" w:type="dxa"/>
            <w:tcBorders>
              <w:top w:val="nil"/>
              <w:left w:val="single" w:sz="4" w:space="0" w:color="auto"/>
              <w:bottom w:val="nil"/>
              <w:right w:val="nil"/>
            </w:tcBorders>
            <w:noWrap/>
            <w:tcMar>
              <w:top w:w="10" w:type="dxa"/>
              <w:left w:w="10" w:type="dxa"/>
              <w:bottom w:w="0" w:type="dxa"/>
              <w:right w:w="10" w:type="dxa"/>
            </w:tcMar>
            <w:vAlign w:val="center"/>
          </w:tcPr>
          <w:p w14:paraId="742426B5" w14:textId="77777777" w:rsidR="00AC347A" w:rsidRDefault="00AC347A">
            <w:pPr>
              <w:spacing w:after="0"/>
              <w:rPr>
                <w:b/>
                <w:sz w:val="18"/>
                <w:szCs w:val="20"/>
              </w:rPr>
            </w:pPr>
            <w:r>
              <w:rPr>
                <w:sz w:val="18"/>
                <w:szCs w:val="20"/>
              </w:rPr>
              <w:t>Weak - unstable or partially incorrect reasoning, insufficient evidence:</w:t>
            </w:r>
          </w:p>
        </w:tc>
        <w:tc>
          <w:tcPr>
            <w:tcW w:w="567" w:type="dxa"/>
            <w:tcBorders>
              <w:top w:val="nil"/>
              <w:left w:val="nil"/>
              <w:bottom w:val="nil"/>
              <w:right w:val="single" w:sz="4" w:space="0" w:color="auto"/>
            </w:tcBorders>
            <w:vAlign w:val="center"/>
          </w:tcPr>
          <w:p w14:paraId="29EDEF02" w14:textId="77777777" w:rsidR="00AC347A" w:rsidRDefault="00AC347A">
            <w:pPr>
              <w:spacing w:after="0"/>
              <w:jc w:val="right"/>
              <w:rPr>
                <w:b/>
                <w:sz w:val="18"/>
                <w:szCs w:val="20"/>
              </w:rPr>
            </w:pPr>
            <w:r>
              <w:rPr>
                <w:sz w:val="18"/>
                <w:szCs w:val="20"/>
              </w:rPr>
              <w:t>3</w:t>
            </w:r>
          </w:p>
        </w:tc>
        <w:tc>
          <w:tcPr>
            <w:tcW w:w="992" w:type="dxa"/>
            <w:vMerge/>
            <w:tcBorders>
              <w:left w:val="single" w:sz="4" w:space="0" w:color="auto"/>
            </w:tcBorders>
            <w:noWrap/>
            <w:tcMar>
              <w:top w:w="10" w:type="dxa"/>
              <w:left w:w="10" w:type="dxa"/>
              <w:bottom w:w="0" w:type="dxa"/>
              <w:right w:w="10" w:type="dxa"/>
            </w:tcMar>
            <w:vAlign w:val="center"/>
          </w:tcPr>
          <w:p w14:paraId="27F6DFF1" w14:textId="77777777" w:rsidR="00AC347A" w:rsidRDefault="00AC347A">
            <w:pPr>
              <w:spacing w:after="0"/>
              <w:jc w:val="center"/>
              <w:rPr>
                <w:sz w:val="28"/>
              </w:rPr>
            </w:pPr>
          </w:p>
        </w:tc>
        <w:tc>
          <w:tcPr>
            <w:tcW w:w="709" w:type="dxa"/>
            <w:vMerge/>
            <w:noWrap/>
            <w:tcMar>
              <w:top w:w="10" w:type="dxa"/>
              <w:left w:w="10" w:type="dxa"/>
              <w:bottom w:w="0" w:type="dxa"/>
              <w:right w:w="10" w:type="dxa"/>
            </w:tcMar>
            <w:vAlign w:val="center"/>
          </w:tcPr>
          <w:p w14:paraId="44F9ED94" w14:textId="77777777" w:rsidR="00AC347A" w:rsidRDefault="00AC347A">
            <w:pPr>
              <w:spacing w:after="0"/>
              <w:jc w:val="center"/>
              <w:rPr>
                <w:sz w:val="28"/>
              </w:rPr>
            </w:pPr>
          </w:p>
        </w:tc>
        <w:tc>
          <w:tcPr>
            <w:tcW w:w="1276" w:type="dxa"/>
            <w:vMerge/>
            <w:vAlign w:val="center"/>
          </w:tcPr>
          <w:p w14:paraId="431C161D" w14:textId="77777777" w:rsidR="00AC347A" w:rsidRPr="00FC5052" w:rsidRDefault="00AC347A">
            <w:pPr>
              <w:spacing w:after="0"/>
              <w:jc w:val="center"/>
              <w:rPr>
                <w:b/>
                <w:sz w:val="28"/>
                <w:szCs w:val="28"/>
              </w:rPr>
            </w:pPr>
          </w:p>
        </w:tc>
      </w:tr>
      <w:tr w:rsidR="00EE3548" w:rsidRPr="00F67D38" w14:paraId="0B8287C8" w14:textId="77777777">
        <w:trPr>
          <w:trHeight w:val="251"/>
        </w:trPr>
        <w:tc>
          <w:tcPr>
            <w:tcW w:w="6941" w:type="dxa"/>
            <w:tcBorders>
              <w:top w:val="nil"/>
              <w:left w:val="single" w:sz="4" w:space="0" w:color="auto"/>
              <w:bottom w:val="single" w:sz="4" w:space="0" w:color="auto"/>
              <w:right w:val="nil"/>
            </w:tcBorders>
            <w:noWrap/>
            <w:tcMar>
              <w:top w:w="10" w:type="dxa"/>
              <w:left w:w="10" w:type="dxa"/>
              <w:bottom w:w="0" w:type="dxa"/>
              <w:right w:w="10" w:type="dxa"/>
            </w:tcMar>
            <w:vAlign w:val="center"/>
          </w:tcPr>
          <w:p w14:paraId="571FACE1" w14:textId="77777777" w:rsidR="00AC347A" w:rsidRDefault="00AC347A">
            <w:pPr>
              <w:spacing w:after="0"/>
              <w:rPr>
                <w:b/>
                <w:sz w:val="18"/>
                <w:szCs w:val="20"/>
              </w:rPr>
            </w:pPr>
            <w:r>
              <w:rPr>
                <w:sz w:val="18"/>
                <w:szCs w:val="20"/>
              </w:rPr>
              <w:t>No substantive evaluation, or misleading/contradictory conclusions:</w:t>
            </w:r>
          </w:p>
        </w:tc>
        <w:tc>
          <w:tcPr>
            <w:tcW w:w="567" w:type="dxa"/>
            <w:tcBorders>
              <w:top w:val="nil"/>
              <w:left w:val="nil"/>
              <w:bottom w:val="single" w:sz="4" w:space="0" w:color="auto"/>
              <w:right w:val="single" w:sz="4" w:space="0" w:color="auto"/>
            </w:tcBorders>
            <w:vAlign w:val="center"/>
          </w:tcPr>
          <w:p w14:paraId="75381A3D" w14:textId="2C588B0E" w:rsidR="00AC347A" w:rsidRDefault="00AC347A">
            <w:pPr>
              <w:spacing w:after="0"/>
              <w:jc w:val="right"/>
              <w:rPr>
                <w:b/>
                <w:sz w:val="18"/>
                <w:szCs w:val="20"/>
              </w:rPr>
            </w:pPr>
            <w:r>
              <w:rPr>
                <w:sz w:val="18"/>
                <w:szCs w:val="20"/>
              </w:rPr>
              <w:t xml:space="preserve">1 </w:t>
            </w:r>
            <w:r w:rsidR="00945BC9">
              <w:rPr>
                <w:sz w:val="18"/>
                <w:szCs w:val="20"/>
              </w:rPr>
              <w:t>–</w:t>
            </w:r>
            <w:r>
              <w:rPr>
                <w:sz w:val="18"/>
                <w:szCs w:val="20"/>
              </w:rPr>
              <w:t xml:space="preserve"> 2</w:t>
            </w:r>
          </w:p>
        </w:tc>
        <w:tc>
          <w:tcPr>
            <w:tcW w:w="992" w:type="dxa"/>
            <w:vMerge/>
            <w:tcBorders>
              <w:left w:val="single" w:sz="4" w:space="0" w:color="auto"/>
            </w:tcBorders>
            <w:noWrap/>
            <w:tcMar>
              <w:top w:w="10" w:type="dxa"/>
              <w:left w:w="10" w:type="dxa"/>
              <w:bottom w:w="0" w:type="dxa"/>
              <w:right w:w="10" w:type="dxa"/>
            </w:tcMar>
            <w:vAlign w:val="center"/>
          </w:tcPr>
          <w:p w14:paraId="04538296" w14:textId="77777777" w:rsidR="00AC347A" w:rsidRDefault="00AC347A">
            <w:pPr>
              <w:spacing w:after="0"/>
              <w:jc w:val="center"/>
              <w:rPr>
                <w:sz w:val="28"/>
              </w:rPr>
            </w:pPr>
          </w:p>
        </w:tc>
        <w:tc>
          <w:tcPr>
            <w:tcW w:w="709" w:type="dxa"/>
            <w:vMerge/>
            <w:noWrap/>
            <w:tcMar>
              <w:top w:w="10" w:type="dxa"/>
              <w:left w:w="10" w:type="dxa"/>
              <w:bottom w:w="0" w:type="dxa"/>
              <w:right w:w="10" w:type="dxa"/>
            </w:tcMar>
            <w:vAlign w:val="center"/>
          </w:tcPr>
          <w:p w14:paraId="12C561AD" w14:textId="77777777" w:rsidR="00AC347A" w:rsidRDefault="00AC347A">
            <w:pPr>
              <w:spacing w:after="0"/>
              <w:jc w:val="center"/>
              <w:rPr>
                <w:sz w:val="28"/>
              </w:rPr>
            </w:pPr>
          </w:p>
        </w:tc>
        <w:tc>
          <w:tcPr>
            <w:tcW w:w="1276" w:type="dxa"/>
            <w:vMerge/>
            <w:vAlign w:val="center"/>
          </w:tcPr>
          <w:p w14:paraId="3940F1A1" w14:textId="77777777" w:rsidR="00AC347A" w:rsidRPr="00FC5052" w:rsidRDefault="00AC347A">
            <w:pPr>
              <w:spacing w:after="0"/>
              <w:jc w:val="center"/>
              <w:rPr>
                <w:b/>
                <w:sz w:val="28"/>
                <w:szCs w:val="28"/>
              </w:rPr>
            </w:pPr>
          </w:p>
        </w:tc>
      </w:tr>
      <w:tr w:rsidR="00602A23" w:rsidRPr="009306C3" w14:paraId="5E27E71B" w14:textId="77777777" w:rsidTr="00EC0508">
        <w:trPr>
          <w:trHeight w:val="624"/>
        </w:trPr>
        <w:tc>
          <w:tcPr>
            <w:tcW w:w="9209" w:type="dxa"/>
            <w:gridSpan w:val="4"/>
            <w:tcBorders>
              <w:top w:val="single" w:sz="4" w:space="0" w:color="auto"/>
            </w:tcBorders>
            <w:noWrap/>
            <w:tcMar>
              <w:top w:w="10" w:type="dxa"/>
              <w:left w:w="10" w:type="dxa"/>
              <w:bottom w:w="0" w:type="dxa"/>
              <w:right w:w="10" w:type="dxa"/>
            </w:tcMar>
            <w:vAlign w:val="center"/>
          </w:tcPr>
          <w:p w14:paraId="14ACF65D" w14:textId="0952BD66" w:rsidR="00602A23" w:rsidRDefault="00602A23" w:rsidP="00826E63">
            <w:pPr>
              <w:spacing w:after="0"/>
              <w:rPr>
                <w:b/>
                <w:sz w:val="24"/>
                <w:szCs w:val="20"/>
              </w:rPr>
            </w:pPr>
            <w:r>
              <w:rPr>
                <w:b/>
                <w:sz w:val="24"/>
                <w:szCs w:val="20"/>
              </w:rPr>
              <w:t xml:space="preserve">Total </w:t>
            </w:r>
            <w:proofErr w:type="spellStart"/>
            <w:r>
              <w:rPr>
                <w:b/>
                <w:sz w:val="24"/>
                <w:szCs w:val="20"/>
              </w:rPr>
              <w:t>score</w:t>
            </w:r>
            <w:proofErr w:type="spellEnd"/>
          </w:p>
        </w:tc>
        <w:sdt>
          <w:sdtPr>
            <w:rPr>
              <w:rStyle w:val="Tartvezalap"/>
            </w:rPr>
            <w:id w:val="-8830206"/>
            <w:placeholder>
              <w:docPart w:val="7D5A0954A10B400596BEA9EBDE465A0B"/>
            </w:placeholder>
          </w:sdtPr>
          <w:sdtContent>
            <w:tc>
              <w:tcPr>
                <w:tcW w:w="1276" w:type="dxa"/>
                <w:vAlign w:val="center"/>
              </w:tcPr>
              <w:p w14:paraId="4A73F918" w14:textId="6FC5D157" w:rsidR="00602A23" w:rsidRDefault="00707ADC" w:rsidP="007C1564">
                <w:pPr>
                  <w:spacing w:after="0"/>
                  <w:jc w:val="center"/>
                  <w:rPr>
                    <w:b/>
                    <w:sz w:val="24"/>
                    <w:szCs w:val="20"/>
                  </w:rPr>
                </w:pPr>
                <w:r>
                  <w:rPr>
                    <w:rStyle w:val="Tartvezalap"/>
                  </w:rPr>
                  <w:t>100</w:t>
                </w:r>
              </w:p>
            </w:tc>
          </w:sdtContent>
        </w:sdt>
      </w:tr>
      <w:tr w:rsidR="00AC347A" w:rsidRPr="009306C3" w14:paraId="17796176" w14:textId="77777777" w:rsidTr="00EC0508">
        <w:trPr>
          <w:trHeight w:val="624"/>
        </w:trPr>
        <w:tc>
          <w:tcPr>
            <w:tcW w:w="9209" w:type="dxa"/>
            <w:gridSpan w:val="4"/>
            <w:tcBorders>
              <w:top w:val="single" w:sz="4" w:space="0" w:color="auto"/>
            </w:tcBorders>
            <w:noWrap/>
            <w:tcMar>
              <w:top w:w="10" w:type="dxa"/>
              <w:left w:w="10" w:type="dxa"/>
              <w:bottom w:w="0" w:type="dxa"/>
              <w:right w:w="10" w:type="dxa"/>
            </w:tcMar>
            <w:vAlign w:val="center"/>
          </w:tcPr>
          <w:p w14:paraId="299FB26A" w14:textId="1DD0F2DD" w:rsidR="00AC347A" w:rsidRPr="00BD5202" w:rsidRDefault="0072527E" w:rsidP="00826E63">
            <w:pPr>
              <w:spacing w:after="0"/>
              <w:rPr>
                <w:b/>
                <w:sz w:val="24"/>
                <w:szCs w:val="20"/>
              </w:rPr>
            </w:pPr>
            <w:r>
              <w:rPr>
                <w:b/>
                <w:sz w:val="24"/>
                <w:szCs w:val="20"/>
              </w:rPr>
              <w:t>Grade based on the total score</w:t>
            </w:r>
            <w:r w:rsidR="006352F7">
              <w:rPr>
                <w:rStyle w:val="Lbjegyzet-hivatkozs"/>
                <w:b/>
                <w:sz w:val="24"/>
                <w:szCs w:val="20"/>
              </w:rPr>
              <w:footnoteReference w:id="2"/>
            </w:r>
            <w:r w:rsidR="005E3A08">
              <w:rPr>
                <w:b/>
                <w:sz w:val="24"/>
                <w:szCs w:val="20"/>
                <w:vertAlign w:val="superscript"/>
              </w:rPr>
              <w:t>,</w:t>
            </w:r>
            <w:r w:rsidR="005E3A08">
              <w:rPr>
                <w:rStyle w:val="Lbjegyzet-hivatkozs"/>
                <w:b/>
                <w:sz w:val="24"/>
                <w:szCs w:val="20"/>
              </w:rPr>
              <w:footnoteReference w:id="3"/>
            </w:r>
          </w:p>
        </w:tc>
        <w:sdt>
          <w:sdtPr>
            <w:rPr>
              <w:rStyle w:val="Tartvezalap"/>
            </w:rPr>
            <w:id w:val="-912543190"/>
            <w:placeholder>
              <w:docPart w:val="520C42DFC8514CE59801948EA36D5A12"/>
            </w:placeholder>
          </w:sdtPr>
          <w:sdtContent>
            <w:tc>
              <w:tcPr>
                <w:tcW w:w="1276" w:type="dxa"/>
                <w:vAlign w:val="center"/>
              </w:tcPr>
              <w:p w14:paraId="6E8C4D2B" w14:textId="109B2173" w:rsidR="00AC347A" w:rsidRPr="00BD5202" w:rsidRDefault="002931C2" w:rsidP="007C1564">
                <w:pPr>
                  <w:spacing w:after="0"/>
                  <w:jc w:val="center"/>
                  <w:rPr>
                    <w:b/>
                    <w:sz w:val="24"/>
                    <w:szCs w:val="20"/>
                  </w:rPr>
                </w:pPr>
                <w:r>
                  <w:rPr>
                    <w:rStyle w:val="Tartvezalap"/>
                  </w:rPr>
                  <w:t>5</w:t>
                </w:r>
              </w:p>
            </w:tc>
          </w:sdtContent>
        </w:sdt>
      </w:tr>
    </w:tbl>
    <w:p w14:paraId="1C1B61D5" w14:textId="164DCA45" w:rsidR="00C26A40" w:rsidRPr="0056777D" w:rsidRDefault="006156D6" w:rsidP="0056777D">
      <w:pPr>
        <w:widowControl w:val="0"/>
        <w:tabs>
          <w:tab w:val="right" w:leader="dot" w:pos="9072"/>
        </w:tabs>
        <w:autoSpaceDE w:val="0"/>
        <w:autoSpaceDN w:val="0"/>
        <w:spacing w:before="120" w:after="0" w:line="360" w:lineRule="auto"/>
        <w:jc w:val="center"/>
        <w:outlineLvl w:val="0"/>
        <w:rPr>
          <w:rFonts w:ascii="Times New Roman" w:eastAsia="Times New Roman" w:hAnsi="Times New Roman" w:cs="Times New Roman"/>
          <w:b/>
          <w:spacing w:val="-2"/>
          <w:kern w:val="0"/>
          <w:sz w:val="32"/>
          <w:szCs w:val="36"/>
          <w14:ligatures w14:val="none"/>
        </w:rPr>
      </w:pPr>
      <w:r w:rsidRPr="0056777D">
        <w:rPr>
          <w:rFonts w:ascii="Times New Roman" w:eastAsia="Times New Roman" w:hAnsi="Times New Roman" w:cs="Times New Roman"/>
          <w:b/>
          <w:spacing w:val="-2"/>
          <w:kern w:val="0"/>
          <w:sz w:val="32"/>
          <w:szCs w:val="36"/>
          <w14:ligatures w14:val="none"/>
        </w:rPr>
        <w:lastRenderedPageBreak/>
        <w:t>Written evaluation of the thesis</w:t>
      </w:r>
    </w:p>
    <w:p w14:paraId="61824573" w14:textId="77777777" w:rsidR="00BA4033" w:rsidRDefault="00BA71F5">
      <w:pPr>
        <w:rPr>
          <w:rFonts w:ascii="Times New Roman" w:eastAsia="Times New Roman" w:hAnsi="Times New Roman" w:cs="Times New Roman"/>
          <w:b/>
          <w:spacing w:val="-2"/>
          <w:kern w:val="0"/>
          <w:sz w:val="20"/>
          <w14:ligatures w14:val="none"/>
        </w:rPr>
      </w:pPr>
      <w:r w:rsidRPr="0056777D">
        <w:rPr>
          <w:rFonts w:ascii="Times New Roman" w:eastAsia="Times New Roman" w:hAnsi="Times New Roman" w:cs="Times New Roman"/>
          <w:b/>
          <w:spacing w:val="-2"/>
          <w:kern w:val="0"/>
          <w:sz w:val="20"/>
          <w14:ligatures w14:val="none"/>
        </w:rPr>
        <w:t>Summary opinion on the thesis</w:t>
      </w:r>
    </w:p>
    <w:p w14:paraId="26A63948" w14:textId="5DAF3FDE" w:rsidR="006443C5" w:rsidRDefault="00000000">
      <w:pPr>
        <w:rPr>
          <w:rFonts w:ascii="Times New Roman" w:eastAsia="Times New Roman" w:hAnsi="Times New Roman" w:cs="Times New Roman"/>
          <w:bCs/>
          <w:spacing w:val="-2"/>
          <w:kern w:val="0"/>
          <w:sz w:val="20"/>
          <w14:ligatures w14:val="none"/>
        </w:rPr>
      </w:pPr>
      <w:sdt>
        <w:sdtPr>
          <w:rPr>
            <w:rFonts w:ascii="Times New Roman" w:eastAsia="Times New Roman" w:hAnsi="Times New Roman" w:cs="Times New Roman"/>
            <w:bCs/>
            <w:spacing w:val="-2"/>
            <w:kern w:val="0"/>
            <w:sz w:val="20"/>
            <w14:ligatures w14:val="none"/>
          </w:rPr>
          <w:id w:val="1290631544"/>
          <w:placeholder>
            <w:docPart w:val="DefaultPlaceholder_-1854013440"/>
          </w:placeholder>
        </w:sdtPr>
        <w:sdtContent>
          <w:r w:rsidR="002E119A">
            <w:rPr>
              <w:rFonts w:ascii="Times New Roman" w:eastAsia="Times New Roman" w:hAnsi="Times New Roman" w:cs="Times New Roman"/>
              <w:bCs/>
              <w:spacing w:val="-2"/>
              <w:kern w:val="0"/>
              <w:sz w:val="20"/>
              <w14:ligatures w14:val="none"/>
            </w:rPr>
            <w:t>The reviewer's summary evaluation of the thesis (in 3-4 sentences). Suggested content: the abilities, independence, sound judgment, etc. demonstrated by the candidate, as well as the extent of the work carried out. In addition, any opinion or comment considered important by the reviewer may be entered here.</w:t>
          </w:r>
        </w:sdtContent>
      </w:sdt>
    </w:p>
    <w:p w14:paraId="27FF75D1" w14:textId="2B0D9630" w:rsidR="00BA71F5" w:rsidRDefault="00593BCC">
      <w:pPr>
        <w:rPr>
          <w:rFonts w:ascii="Times New Roman" w:eastAsia="Times New Roman" w:hAnsi="Times New Roman" w:cs="Times New Roman"/>
          <w:bCs/>
          <w:spacing w:val="-2"/>
          <w:kern w:val="0"/>
          <w:sz w:val="20"/>
          <w14:ligatures w14:val="none"/>
        </w:rPr>
      </w:pPr>
      <w:r>
        <w:rPr>
          <w:rFonts w:ascii="Times New Roman" w:eastAsia="Times New Roman" w:hAnsi="Times New Roman" w:cs="Times New Roman"/>
          <w:bCs/>
          <w:spacing w:val="-2"/>
          <w:kern w:val="0"/>
          <w:sz w:val="20"/>
          <w14:ligatures w14:val="none"/>
        </w:rPr>
        <w:t>Reviewer questions:</w:t>
      </w:r>
    </w:p>
    <w:sdt>
      <w:sdtPr>
        <w:rPr>
          <w:rFonts w:ascii="Times New Roman" w:eastAsia="Times New Roman" w:hAnsi="Times New Roman" w:cs="Times New Roman"/>
          <w:bCs/>
          <w:spacing w:val="-2"/>
          <w:kern w:val="0"/>
          <w:sz w:val="20"/>
          <w14:ligatures w14:val="none"/>
        </w:rPr>
        <w:id w:val="278156718"/>
        <w:placeholder>
          <w:docPart w:val="DefaultPlaceholder_-1854013440"/>
        </w:placeholder>
      </w:sdtPr>
      <w:sdtEndPr>
        <w:rPr>
          <w:rFonts w:asciiTheme="minorHAnsi" w:eastAsiaTheme="minorHAnsi" w:hAnsiTheme="minorHAnsi" w:cstheme="minorBidi"/>
          <w:bCs w:val="0"/>
          <w:spacing w:val="0"/>
          <w:kern w:val="2"/>
          <w:sz w:val="22"/>
          <w14:ligatures w14:val="standardContextual"/>
        </w:rPr>
      </w:sdtEndPr>
      <w:sdtContent>
        <w:p w14:paraId="44A6A34F" w14:textId="43F8DDBC" w:rsidR="000E1234" w:rsidRDefault="007A34FE" w:rsidP="003B260A">
          <w:pPr>
            <w:pStyle w:val="Listaszerbekezds"/>
            <w:numPr>
              <w:ilvl w:val="0"/>
              <w:numId w:val="4"/>
            </w:numPr>
            <w:rPr>
              <w:rFonts w:ascii="Times New Roman" w:eastAsia="Times New Roman" w:hAnsi="Times New Roman" w:cs="Times New Roman"/>
              <w:bCs/>
              <w:spacing w:val="-2"/>
              <w:kern w:val="0"/>
              <w:sz w:val="20"/>
              <w14:ligatures w14:val="none"/>
            </w:rPr>
          </w:pPr>
          <w:r>
            <w:rPr>
              <w:rFonts w:ascii="Times New Roman" w:eastAsia="Times New Roman" w:hAnsi="Times New Roman" w:cs="Times New Roman"/>
              <w:bCs/>
              <w:spacing w:val="-2"/>
              <w:kern w:val="0"/>
              <w:sz w:val="20"/>
              <w14:ligatures w14:val="none"/>
            </w:rPr>
            <w:t>1-2 questions proposed by the reviewer for the candidate (forward-looking or clarifying)</w:t>
          </w:r>
        </w:p>
        <w:p w14:paraId="466B2163" w14:textId="328E01F2" w:rsidR="00A505BE" w:rsidRPr="00A505BE" w:rsidRDefault="00000000" w:rsidP="00A505BE">
          <w:pPr>
            <w:pStyle w:val="Listaszerbekezds"/>
            <w:numPr>
              <w:ilvl w:val="0"/>
              <w:numId w:val="4"/>
            </w:numPr>
            <w:rPr>
              <w:rFonts w:ascii="Times New Roman" w:eastAsia="Times New Roman" w:hAnsi="Times New Roman" w:cs="Times New Roman"/>
              <w:bCs/>
              <w:spacing w:val="-2"/>
              <w:kern w:val="0"/>
              <w:sz w:val="20"/>
              <w14:ligatures w14:val="none"/>
            </w:rPr>
          </w:pPr>
        </w:p>
      </w:sdtContent>
    </w:sdt>
    <w:p w14:paraId="75D6DC16" w14:textId="669CBFF7" w:rsidR="00593BCC" w:rsidRDefault="00593BCC">
      <w:pPr>
        <w:rPr>
          <w:rFonts w:ascii="Times New Roman" w:eastAsia="Times New Roman" w:hAnsi="Times New Roman" w:cs="Times New Roman"/>
          <w:bCs/>
          <w:spacing w:val="-2"/>
          <w:kern w:val="0"/>
          <w:sz w:val="20"/>
          <w14:ligatures w14:val="none"/>
        </w:rPr>
      </w:pPr>
      <w:r w:rsidRPr="003B260A">
        <w:rPr>
          <w:rFonts w:ascii="Times New Roman" w:eastAsia="Times New Roman" w:hAnsi="Times New Roman" w:cs="Times New Roman"/>
          <w:b/>
          <w:spacing w:val="-2"/>
          <w:kern w:val="0"/>
          <w:sz w:val="20"/>
          <w14:ligatures w14:val="none"/>
        </w:rPr>
        <w:t xml:space="preserve">Recommended grade: </w:t>
      </w:r>
      <w:sdt>
        <w:sdtPr>
          <w:rPr>
            <w:rFonts w:ascii="Times New Roman" w:eastAsia="Times New Roman" w:hAnsi="Times New Roman" w:cs="Times New Roman"/>
            <w:bCs/>
            <w:spacing w:val="-2"/>
            <w:kern w:val="0"/>
            <w:sz w:val="20"/>
            <w14:ligatures w14:val="none"/>
          </w:rPr>
          <w:id w:val="-646893995"/>
          <w:placeholder>
            <w:docPart w:val="DefaultPlaceholder_-1854013438"/>
          </w:placeholder>
          <w:showingPlcHdr/>
          <w15:color w:val="000000"/>
          <w:dropDownList>
            <w:listItem w:value="Select an item."/>
            <w:listItem w:displayText="Fail (1)" w:value="Fail (1)"/>
            <w:listItem w:displayText="Pass (2)" w:value="Pass (2)"/>
            <w:listItem w:displayText="Satisfactory (3)" w:value="Satisfactory (3)"/>
            <w:listItem w:displayText="Good (4)" w:value="Good (4)"/>
            <w:listItem w:displayText="Excellent (5)" w:value="Excellent (5)"/>
          </w:dropDownList>
        </w:sdtPr>
        <w:sdtContent>
          <w:r w:rsidR="003B260A" w:rsidRPr="003B260A">
            <w:rPr>
              <w:rStyle w:val="Helyrzszveg"/>
              <w:b/>
              <w:bCs/>
            </w:rPr>
            <w:t>Select an item.</w:t>
          </w:r>
        </w:sdtContent>
      </w:sdt>
    </w:p>
    <w:p w14:paraId="5C39D6B0" w14:textId="7D513B14" w:rsidR="003B260A" w:rsidRDefault="00000000">
      <w:pPr>
        <w:rPr>
          <w:rFonts w:ascii="Times New Roman" w:eastAsia="Times New Roman" w:hAnsi="Times New Roman" w:cs="Times New Roman"/>
          <w:bCs/>
          <w:spacing w:val="-2"/>
          <w:kern w:val="0"/>
          <w:sz w:val="20"/>
          <w14:ligatures w14:val="none"/>
        </w:rPr>
      </w:pPr>
      <w:sdt>
        <w:sdtPr>
          <w:rPr>
            <w:rFonts w:ascii="Times New Roman" w:eastAsia="Times New Roman" w:hAnsi="Times New Roman" w:cs="Times New Roman"/>
            <w:bCs/>
            <w:spacing w:val="-2"/>
            <w:kern w:val="0"/>
            <w:sz w:val="20"/>
            <w14:ligatures w14:val="none"/>
          </w:rPr>
          <w:id w:val="-267400818"/>
          <w:placeholder>
            <w:docPart w:val="DefaultPlaceholder_-1854013440"/>
          </w:placeholder>
        </w:sdtPr>
        <w:sdtContent>
          <w:r w:rsidR="006A6BD0">
            <w:rPr>
              <w:rFonts w:ascii="Times New Roman" w:eastAsia="Times New Roman" w:hAnsi="Times New Roman" w:cs="Times New Roman"/>
              <w:bCs/>
              <w:spacing w:val="-2"/>
              <w:kern w:val="0"/>
              <w:sz w:val="20"/>
              <w14:ligatures w14:val="none"/>
            </w:rPr>
            <w:t>Place</w:t>
          </w:r>
        </w:sdtContent>
      </w:sdt>
      <w:r w:rsidR="006A6BD0">
        <w:rPr>
          <w:rFonts w:ascii="Times New Roman" w:eastAsia="Times New Roman" w:hAnsi="Times New Roman" w:cs="Times New Roman"/>
          <w:bCs/>
          <w:spacing w:val="-2"/>
          <w:kern w:val="0"/>
          <w:sz w:val="20"/>
          <w14:ligatures w14:val="none"/>
        </w:rPr>
        <w:t xml:space="preserve">, </w:t>
      </w:r>
      <w:sdt>
        <w:sdtPr>
          <w:rPr>
            <w:rFonts w:ascii="Times New Roman" w:eastAsia="Times New Roman" w:hAnsi="Times New Roman" w:cs="Times New Roman"/>
            <w:bCs/>
            <w:spacing w:val="-2"/>
            <w:kern w:val="0"/>
            <w:sz w:val="20"/>
            <w14:ligatures w14:val="none"/>
          </w:rPr>
          <w:id w:val="-1431051034"/>
          <w:placeholder>
            <w:docPart w:val="DefaultPlaceholder_-1854013437"/>
          </w:placeholder>
          <w:date w:fullDate="2025-09-29T00:00:00Z">
            <w:dateFormat w:val="yyyy. MM. dd."/>
            <w:lid w:val="hu-HU"/>
            <w:storeMappedDataAs w:val="dateTime"/>
            <w:calendar w:val="gregorian"/>
          </w:date>
        </w:sdtPr>
        <w:sdtContent>
          <w:r w:rsidR="006A6BD0">
            <w:rPr>
              <w:rFonts w:ascii="Times New Roman" w:eastAsia="Times New Roman" w:hAnsi="Times New Roman" w:cs="Times New Roman"/>
              <w:bCs/>
              <w:spacing w:val="-2"/>
              <w:kern w:val="0"/>
              <w:sz w:val="20"/>
              <w14:ligatures w14:val="none"/>
            </w:rPr>
            <w:t>2025. 09. 29.</w:t>
          </w:r>
        </w:sdtContent>
      </w:sdt>
    </w:p>
    <w:p w14:paraId="5E81D369" w14:textId="77777777" w:rsidR="00250DA5" w:rsidRDefault="00250DA5" w:rsidP="00250DA5"/>
    <w:tbl>
      <w:tblPr>
        <w:tblStyle w:val="Rcsostblzat"/>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250DA5" w14:paraId="7144E4DA" w14:textId="77777777">
        <w:trPr>
          <w:jc w:val="right"/>
        </w:trPr>
        <w:tc>
          <w:tcPr>
            <w:tcW w:w="4536" w:type="dxa"/>
          </w:tcPr>
          <w:p w14:paraId="359845FA" w14:textId="77777777" w:rsidR="00250DA5" w:rsidRDefault="00250DA5">
            <w:pPr>
              <w:pStyle w:val="Stlus2"/>
              <w:spacing w:after="0"/>
              <w:rPr>
                <w:color w:val="auto"/>
                <w:sz w:val="22"/>
                <w:lang w:val="hu-HU"/>
              </w:rPr>
            </w:pPr>
          </w:p>
          <w:p w14:paraId="2DC151B3" w14:textId="77777777" w:rsidR="00250DA5" w:rsidRDefault="00250DA5">
            <w:pPr>
              <w:pStyle w:val="Stlus2"/>
              <w:spacing w:after="0"/>
              <w:rPr>
                <w:color w:val="auto"/>
                <w:sz w:val="22"/>
                <w:lang w:val="hu-HU"/>
              </w:rPr>
            </w:pPr>
            <w:r>
              <w:rPr>
                <w:color w:val="auto"/>
                <w:sz w:val="22"/>
                <w:lang w:val="hu-HU"/>
              </w:rPr>
              <w:t>_________________________</w:t>
            </w:r>
          </w:p>
          <w:p w14:paraId="6C681D9C" w14:textId="1DBAC12B" w:rsidR="00250DA5" w:rsidRDefault="006D5A74">
            <w:pPr>
              <w:pStyle w:val="Stlus2"/>
              <w:spacing w:after="0"/>
              <w:rPr>
                <w:color w:val="auto"/>
                <w:sz w:val="22"/>
                <w:lang w:val="hu-HU"/>
              </w:rPr>
            </w:pPr>
            <w:r>
              <w:rPr>
                <w:color w:val="auto"/>
                <w:sz w:val="22"/>
                <w:lang w:val="hu-HU"/>
              </w:rPr>
              <w:t>Reviewer signature</w:t>
            </w:r>
            <w:r w:rsidR="005C682F">
              <w:rPr>
                <w:rStyle w:val="Lbjegyzet-hivatkozs"/>
                <w:color w:val="auto"/>
                <w:sz w:val="22"/>
                <w:lang w:val="hu-HU"/>
              </w:rPr>
              <w:footnoteReference w:id="4"/>
            </w:r>
          </w:p>
        </w:tc>
      </w:tr>
    </w:tbl>
    <w:p w14:paraId="46B375D9" w14:textId="4CC7CE1E" w:rsidR="00C26A40" w:rsidRDefault="00C26A40" w:rsidP="00C26A40"/>
    <w:sectPr w:rsidR="00C26A40" w:rsidSect="00C26A40">
      <w:headerReference w:type="first" r:id="rId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6EA61" w14:textId="77777777" w:rsidR="007E067D" w:rsidRDefault="007E067D" w:rsidP="008A103C">
      <w:pPr>
        <w:spacing w:after="0" w:line="240" w:lineRule="auto"/>
      </w:pPr>
      <w:r>
        <w:separator/>
      </w:r>
    </w:p>
  </w:endnote>
  <w:endnote w:type="continuationSeparator" w:id="0">
    <w:p w14:paraId="13867375" w14:textId="77777777" w:rsidR="007E067D" w:rsidRDefault="007E067D" w:rsidP="008A1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C8970" w14:textId="77777777" w:rsidR="007E067D" w:rsidRDefault="007E067D" w:rsidP="008A103C">
      <w:pPr>
        <w:spacing w:after="0" w:line="240" w:lineRule="auto"/>
      </w:pPr>
      <w:r>
        <w:separator/>
      </w:r>
    </w:p>
  </w:footnote>
  <w:footnote w:type="continuationSeparator" w:id="0">
    <w:p w14:paraId="73C229E4" w14:textId="77777777" w:rsidR="007E067D" w:rsidRDefault="007E067D" w:rsidP="008A103C">
      <w:pPr>
        <w:spacing w:after="0" w:line="240" w:lineRule="auto"/>
      </w:pPr>
      <w:r>
        <w:continuationSeparator/>
      </w:r>
    </w:p>
  </w:footnote>
  <w:footnote w:id="1">
    <w:p w14:paraId="792FE317" w14:textId="635F6449" w:rsidR="009464F2" w:rsidRDefault="009464F2">
      <w:pPr>
        <w:pStyle w:val="Lbjegyzetszveg"/>
      </w:pPr>
      <w:r>
        <w:rPr>
          <w:rStyle w:val="Lbjegyzet-hivatkozs"/>
        </w:rPr>
        <w:footnoteRef/>
      </w:r>
      <w:r>
        <w:t xml:space="preserve"> Please consider the level of study (</w:t>
      </w:r>
      <w:proofErr w:type="spellStart"/>
      <w:r>
        <w:t>BSc</w:t>
      </w:r>
      <w:proofErr w:type="spellEnd"/>
      <w:r>
        <w:t xml:space="preserve"> / </w:t>
      </w:r>
      <w:proofErr w:type="spellStart"/>
      <w:r>
        <w:t>MSc</w:t>
      </w:r>
      <w:proofErr w:type="spellEnd"/>
      <w:r>
        <w:t xml:space="preserve">) </w:t>
      </w:r>
      <w:proofErr w:type="spellStart"/>
      <w:r>
        <w:t>when</w:t>
      </w:r>
      <w:proofErr w:type="spellEnd"/>
      <w:r>
        <w:t xml:space="preserve"> preparing the </w:t>
      </w:r>
      <w:proofErr w:type="spellStart"/>
      <w:r>
        <w:t>review</w:t>
      </w:r>
      <w:proofErr w:type="spellEnd"/>
      <w:r>
        <w:t>.</w:t>
      </w:r>
    </w:p>
  </w:footnote>
  <w:footnote w:id="2">
    <w:p w14:paraId="3A71C3B3" w14:textId="6871D0AA" w:rsidR="006352F7" w:rsidRDefault="006352F7">
      <w:pPr>
        <w:pStyle w:val="Lbjegyzetszveg"/>
      </w:pPr>
      <w:r>
        <w:rPr>
          <w:rStyle w:val="Lbjegyzet-hivatkozs"/>
        </w:rPr>
        <w:footnoteRef/>
      </w:r>
      <w:r>
        <w:t xml:space="preserve"> The final assessment is given by the reviewer. The scoring and proposed weighted average serve only to supplement the written evaluation.</w:t>
      </w:r>
    </w:p>
  </w:footnote>
  <w:footnote w:id="3">
    <w:p w14:paraId="264B1657" w14:textId="51997E0D" w:rsidR="005E3A08" w:rsidRDefault="005E3A08">
      <w:pPr>
        <w:pStyle w:val="Lbjegyzetszveg"/>
      </w:pPr>
      <w:r>
        <w:rPr>
          <w:rStyle w:val="Lbjegyzet-hivatkozs"/>
        </w:rPr>
        <w:footnoteRef/>
      </w:r>
      <w:r>
        <w:t xml:space="preserve"> Grade boundaries: 0-49 points: fail (1), 50-65 points: pass (2), 66-72 points: satisfactory (3), 73-85 points: good (4), 86-100 points: excellent (5).</w:t>
      </w:r>
    </w:p>
  </w:footnote>
  <w:footnote w:id="4">
    <w:p w14:paraId="2091550E" w14:textId="442F6A74" w:rsidR="005C682F" w:rsidRDefault="005C682F">
      <w:pPr>
        <w:pStyle w:val="Lbjegyzetszveg"/>
      </w:pPr>
      <w:r>
        <w:rPr>
          <w:rStyle w:val="Lbjegyzet-hivatkozs"/>
        </w:rPr>
        <w:footnoteRef/>
      </w:r>
      <w:r>
        <w:t xml:space="preserve"> Qualified electronic signature is also accepted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5A537" w14:textId="629283AA" w:rsidR="00C26A40" w:rsidRDefault="00C26A40" w:rsidP="00C26A40">
    <w:pPr>
      <w:pStyle w:val="lfej"/>
      <w:jc w:val="center"/>
    </w:pPr>
    <w:r>
      <w:rPr>
        <w:noProof/>
        <w:lang w:eastAsia="hu-HU"/>
      </w:rPr>
      <w:drawing>
        <wp:inline distT="0" distB="0" distL="0" distR="0" wp14:anchorId="29D20CFE" wp14:editId="7A4925E4">
          <wp:extent cx="1143131" cy="720000"/>
          <wp:effectExtent l="0" t="0" r="0" b="4445"/>
          <wp:docPr id="1487970271" name="Kép 1487970271" descr="A képen Betűtípus, szimbólum, szám, szöveg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ép 3" descr="A képen Betűtípus, szimbólum, szám, szöveg látható&#10;&#10;Előfordulhat, hogy az AI által létrehozott tartalom helytele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131" cy="720000"/>
                  </a:xfrm>
                  <a:prstGeom prst="rect">
                    <a:avLst/>
                  </a:prstGeom>
                </pic:spPr>
              </pic:pic>
            </a:graphicData>
          </a:graphic>
        </wp:inline>
      </w:drawing>
    </w:r>
  </w:p>
  <w:p w14:paraId="48D8A231" w14:textId="77777777" w:rsidR="000C19BD" w:rsidRDefault="000C19BD" w:rsidP="00602A23">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36673"/>
    <w:multiLevelType w:val="hybridMultilevel"/>
    <w:tmpl w:val="4BC05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1F10EF"/>
    <w:multiLevelType w:val="hybridMultilevel"/>
    <w:tmpl w:val="E2A432FA"/>
    <w:lvl w:ilvl="0" w:tplc="54780E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017D67"/>
    <w:multiLevelType w:val="hybridMultilevel"/>
    <w:tmpl w:val="B9D820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6128E0"/>
    <w:multiLevelType w:val="hybridMultilevel"/>
    <w:tmpl w:val="BFAE2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E655FD"/>
    <w:multiLevelType w:val="hybridMultilevel"/>
    <w:tmpl w:val="982C5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2436098">
    <w:abstractNumId w:val="2"/>
  </w:num>
  <w:num w:numId="2" w16cid:durableId="1330793852">
    <w:abstractNumId w:val="4"/>
  </w:num>
  <w:num w:numId="3" w16cid:durableId="2135633435">
    <w:abstractNumId w:val="0"/>
  </w:num>
  <w:num w:numId="4" w16cid:durableId="1838375876">
    <w:abstractNumId w:val="3"/>
  </w:num>
  <w:num w:numId="5" w16cid:durableId="1040858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03Ic87dTGrWqDNyj5/usYlXbHXfcOVBe2KTYRVsQ3E8l1zEmez630Z2enWlKPsaGqolkUH9NlCXarijf5uXXFg==" w:salt="ka+G8mdpFjix4DHNw8Kem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401"/>
    <w:rsid w:val="00012555"/>
    <w:rsid w:val="00012DC1"/>
    <w:rsid w:val="00016EC2"/>
    <w:rsid w:val="00037FFD"/>
    <w:rsid w:val="000454CB"/>
    <w:rsid w:val="0005316E"/>
    <w:rsid w:val="000622F0"/>
    <w:rsid w:val="00066987"/>
    <w:rsid w:val="00076DE7"/>
    <w:rsid w:val="000779DF"/>
    <w:rsid w:val="000A3F83"/>
    <w:rsid w:val="000C19BD"/>
    <w:rsid w:val="000C2F27"/>
    <w:rsid w:val="000E1234"/>
    <w:rsid w:val="000F5FE8"/>
    <w:rsid w:val="000F779B"/>
    <w:rsid w:val="00102569"/>
    <w:rsid w:val="00111295"/>
    <w:rsid w:val="0012278A"/>
    <w:rsid w:val="00133377"/>
    <w:rsid w:val="0015612C"/>
    <w:rsid w:val="00157C2C"/>
    <w:rsid w:val="00163A08"/>
    <w:rsid w:val="00167316"/>
    <w:rsid w:val="00183516"/>
    <w:rsid w:val="00190EB7"/>
    <w:rsid w:val="00193691"/>
    <w:rsid w:val="00195566"/>
    <w:rsid w:val="00195774"/>
    <w:rsid w:val="001A558F"/>
    <w:rsid w:val="001A6874"/>
    <w:rsid w:val="001B1925"/>
    <w:rsid w:val="001E0032"/>
    <w:rsid w:val="001E7EF9"/>
    <w:rsid w:val="001F7C7C"/>
    <w:rsid w:val="0020455D"/>
    <w:rsid w:val="00217B6C"/>
    <w:rsid w:val="00226B2F"/>
    <w:rsid w:val="0023267E"/>
    <w:rsid w:val="002414BB"/>
    <w:rsid w:val="00246A8F"/>
    <w:rsid w:val="00250DA5"/>
    <w:rsid w:val="002659E4"/>
    <w:rsid w:val="002715E1"/>
    <w:rsid w:val="00275B0E"/>
    <w:rsid w:val="002931C2"/>
    <w:rsid w:val="002A069A"/>
    <w:rsid w:val="002A1DFA"/>
    <w:rsid w:val="002B48CF"/>
    <w:rsid w:val="002C4CBE"/>
    <w:rsid w:val="002E119A"/>
    <w:rsid w:val="002E456A"/>
    <w:rsid w:val="002F21AF"/>
    <w:rsid w:val="002F7DDA"/>
    <w:rsid w:val="00307DE0"/>
    <w:rsid w:val="00315685"/>
    <w:rsid w:val="00317B9E"/>
    <w:rsid w:val="00323104"/>
    <w:rsid w:val="00336C96"/>
    <w:rsid w:val="003434D8"/>
    <w:rsid w:val="0034555C"/>
    <w:rsid w:val="00365324"/>
    <w:rsid w:val="00367658"/>
    <w:rsid w:val="003A5217"/>
    <w:rsid w:val="003A7B7F"/>
    <w:rsid w:val="003B0E71"/>
    <w:rsid w:val="003B1698"/>
    <w:rsid w:val="003B260A"/>
    <w:rsid w:val="00403169"/>
    <w:rsid w:val="00403312"/>
    <w:rsid w:val="00407017"/>
    <w:rsid w:val="00411A2A"/>
    <w:rsid w:val="004300F0"/>
    <w:rsid w:val="0043113B"/>
    <w:rsid w:val="00433A14"/>
    <w:rsid w:val="004434FF"/>
    <w:rsid w:val="00444373"/>
    <w:rsid w:val="0045497D"/>
    <w:rsid w:val="004557D2"/>
    <w:rsid w:val="00457F90"/>
    <w:rsid w:val="00460843"/>
    <w:rsid w:val="00476717"/>
    <w:rsid w:val="004948D9"/>
    <w:rsid w:val="004C5FE8"/>
    <w:rsid w:val="004E6113"/>
    <w:rsid w:val="0050065E"/>
    <w:rsid w:val="005106AC"/>
    <w:rsid w:val="00533A1A"/>
    <w:rsid w:val="005412AB"/>
    <w:rsid w:val="0056777D"/>
    <w:rsid w:val="005746E5"/>
    <w:rsid w:val="005848AA"/>
    <w:rsid w:val="00593BCC"/>
    <w:rsid w:val="005B042B"/>
    <w:rsid w:val="005B4183"/>
    <w:rsid w:val="005B62E6"/>
    <w:rsid w:val="005C682F"/>
    <w:rsid w:val="005E3A08"/>
    <w:rsid w:val="005E3A9E"/>
    <w:rsid w:val="005E5CFB"/>
    <w:rsid w:val="005E61AC"/>
    <w:rsid w:val="005F3A34"/>
    <w:rsid w:val="005F66A3"/>
    <w:rsid w:val="00602A23"/>
    <w:rsid w:val="00604CF1"/>
    <w:rsid w:val="00606BB6"/>
    <w:rsid w:val="006156D6"/>
    <w:rsid w:val="006352F7"/>
    <w:rsid w:val="006443C5"/>
    <w:rsid w:val="00651AD1"/>
    <w:rsid w:val="006535A9"/>
    <w:rsid w:val="00654F5F"/>
    <w:rsid w:val="0066047F"/>
    <w:rsid w:val="00661E14"/>
    <w:rsid w:val="00664936"/>
    <w:rsid w:val="0066720A"/>
    <w:rsid w:val="006727B1"/>
    <w:rsid w:val="006A6BD0"/>
    <w:rsid w:val="006A7B99"/>
    <w:rsid w:val="006D5A74"/>
    <w:rsid w:val="006D7E7F"/>
    <w:rsid w:val="006E7B10"/>
    <w:rsid w:val="006F7B03"/>
    <w:rsid w:val="007057FF"/>
    <w:rsid w:val="007072CB"/>
    <w:rsid w:val="00707ADC"/>
    <w:rsid w:val="00715143"/>
    <w:rsid w:val="0072527E"/>
    <w:rsid w:val="00743A36"/>
    <w:rsid w:val="0075156C"/>
    <w:rsid w:val="00757403"/>
    <w:rsid w:val="00770422"/>
    <w:rsid w:val="00772293"/>
    <w:rsid w:val="0079096F"/>
    <w:rsid w:val="0079399F"/>
    <w:rsid w:val="007A34FE"/>
    <w:rsid w:val="007B5FCB"/>
    <w:rsid w:val="007C1564"/>
    <w:rsid w:val="007E067D"/>
    <w:rsid w:val="007E3124"/>
    <w:rsid w:val="007F3BA1"/>
    <w:rsid w:val="00821143"/>
    <w:rsid w:val="00826E63"/>
    <w:rsid w:val="008326A0"/>
    <w:rsid w:val="00872E10"/>
    <w:rsid w:val="00884D3E"/>
    <w:rsid w:val="00887CAE"/>
    <w:rsid w:val="00893812"/>
    <w:rsid w:val="00896DCC"/>
    <w:rsid w:val="008A103C"/>
    <w:rsid w:val="008B11C6"/>
    <w:rsid w:val="008C39B5"/>
    <w:rsid w:val="008D51B6"/>
    <w:rsid w:val="008E175B"/>
    <w:rsid w:val="008E6F44"/>
    <w:rsid w:val="008E7895"/>
    <w:rsid w:val="008F1757"/>
    <w:rsid w:val="00903C78"/>
    <w:rsid w:val="00910D37"/>
    <w:rsid w:val="00925732"/>
    <w:rsid w:val="00945BC9"/>
    <w:rsid w:val="009464F2"/>
    <w:rsid w:val="00951F0F"/>
    <w:rsid w:val="0095387B"/>
    <w:rsid w:val="009A0C74"/>
    <w:rsid w:val="009B1694"/>
    <w:rsid w:val="009C232F"/>
    <w:rsid w:val="009D223C"/>
    <w:rsid w:val="009F061F"/>
    <w:rsid w:val="009F7AD4"/>
    <w:rsid w:val="00A11A21"/>
    <w:rsid w:val="00A12985"/>
    <w:rsid w:val="00A35280"/>
    <w:rsid w:val="00A451FF"/>
    <w:rsid w:val="00A45BF9"/>
    <w:rsid w:val="00A505BE"/>
    <w:rsid w:val="00A740E8"/>
    <w:rsid w:val="00A83173"/>
    <w:rsid w:val="00A852A6"/>
    <w:rsid w:val="00A877CE"/>
    <w:rsid w:val="00A9171A"/>
    <w:rsid w:val="00AA658F"/>
    <w:rsid w:val="00AA794E"/>
    <w:rsid w:val="00AC347A"/>
    <w:rsid w:val="00AD077E"/>
    <w:rsid w:val="00AF3659"/>
    <w:rsid w:val="00B12C7E"/>
    <w:rsid w:val="00B21B52"/>
    <w:rsid w:val="00B33B68"/>
    <w:rsid w:val="00B37010"/>
    <w:rsid w:val="00B442CF"/>
    <w:rsid w:val="00B509B0"/>
    <w:rsid w:val="00B80B79"/>
    <w:rsid w:val="00B869B3"/>
    <w:rsid w:val="00BA4033"/>
    <w:rsid w:val="00BA46AB"/>
    <w:rsid w:val="00BA71F5"/>
    <w:rsid w:val="00BB267A"/>
    <w:rsid w:val="00BC318C"/>
    <w:rsid w:val="00BD02D4"/>
    <w:rsid w:val="00BD5202"/>
    <w:rsid w:val="00C02521"/>
    <w:rsid w:val="00C04B51"/>
    <w:rsid w:val="00C061DF"/>
    <w:rsid w:val="00C26A40"/>
    <w:rsid w:val="00C4438D"/>
    <w:rsid w:val="00C8143D"/>
    <w:rsid w:val="00C84839"/>
    <w:rsid w:val="00C92BD5"/>
    <w:rsid w:val="00CA1723"/>
    <w:rsid w:val="00CA2A1F"/>
    <w:rsid w:val="00CB0026"/>
    <w:rsid w:val="00CB7552"/>
    <w:rsid w:val="00CE6E3C"/>
    <w:rsid w:val="00CF1156"/>
    <w:rsid w:val="00D0125F"/>
    <w:rsid w:val="00D11A1D"/>
    <w:rsid w:val="00D13ECE"/>
    <w:rsid w:val="00D516B9"/>
    <w:rsid w:val="00D62111"/>
    <w:rsid w:val="00D7063E"/>
    <w:rsid w:val="00D70A57"/>
    <w:rsid w:val="00D90AF9"/>
    <w:rsid w:val="00D922F7"/>
    <w:rsid w:val="00DC7554"/>
    <w:rsid w:val="00DE14B8"/>
    <w:rsid w:val="00DF4107"/>
    <w:rsid w:val="00DF52F0"/>
    <w:rsid w:val="00E044B3"/>
    <w:rsid w:val="00E04EA3"/>
    <w:rsid w:val="00E06401"/>
    <w:rsid w:val="00E10183"/>
    <w:rsid w:val="00E10335"/>
    <w:rsid w:val="00E10888"/>
    <w:rsid w:val="00E32CD6"/>
    <w:rsid w:val="00E34506"/>
    <w:rsid w:val="00E5495B"/>
    <w:rsid w:val="00E75E28"/>
    <w:rsid w:val="00E94A63"/>
    <w:rsid w:val="00E97347"/>
    <w:rsid w:val="00EA27E9"/>
    <w:rsid w:val="00EB2A6A"/>
    <w:rsid w:val="00EC0508"/>
    <w:rsid w:val="00ED2C17"/>
    <w:rsid w:val="00EE3548"/>
    <w:rsid w:val="00EE768E"/>
    <w:rsid w:val="00EF2D99"/>
    <w:rsid w:val="00F07A04"/>
    <w:rsid w:val="00F232DA"/>
    <w:rsid w:val="00F30418"/>
    <w:rsid w:val="00F423EF"/>
    <w:rsid w:val="00F44B63"/>
    <w:rsid w:val="00F44D79"/>
    <w:rsid w:val="00F52530"/>
    <w:rsid w:val="00F55C94"/>
    <w:rsid w:val="00F7201D"/>
    <w:rsid w:val="00F755DF"/>
    <w:rsid w:val="00F87F43"/>
    <w:rsid w:val="00F949BD"/>
    <w:rsid w:val="00FA69DD"/>
    <w:rsid w:val="00FB3E3B"/>
    <w:rsid w:val="00FC5052"/>
    <w:rsid w:val="00FD1AF0"/>
    <w:rsid w:val="00FD1D3F"/>
    <w:rsid w:val="00FE537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8F469"/>
  <w15:chartTrackingRefBased/>
  <w15:docId w15:val="{B8F53463-80B4-4755-B1CD-9F2CA7890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E0640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Cmsor2">
    <w:name w:val="heading 2"/>
    <w:basedOn w:val="Norml"/>
    <w:next w:val="Norml"/>
    <w:link w:val="Cmsor2Char"/>
    <w:uiPriority w:val="9"/>
    <w:semiHidden/>
    <w:unhideWhenUsed/>
    <w:qFormat/>
    <w:rsid w:val="00E0640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Cmsor3">
    <w:name w:val="heading 3"/>
    <w:basedOn w:val="Norml"/>
    <w:next w:val="Norml"/>
    <w:link w:val="Cmsor3Char"/>
    <w:uiPriority w:val="9"/>
    <w:semiHidden/>
    <w:unhideWhenUsed/>
    <w:qFormat/>
    <w:rsid w:val="00E06401"/>
    <w:pPr>
      <w:keepNext/>
      <w:keepLines/>
      <w:spacing w:before="160" w:after="80"/>
      <w:outlineLvl w:val="2"/>
    </w:pPr>
    <w:rPr>
      <w:rFonts w:eastAsiaTheme="majorEastAsia" w:cstheme="majorBidi"/>
      <w:color w:val="2E74B5" w:themeColor="accent1" w:themeShade="BF"/>
      <w:sz w:val="28"/>
      <w:szCs w:val="28"/>
    </w:rPr>
  </w:style>
  <w:style w:type="paragraph" w:styleId="Cmsor4">
    <w:name w:val="heading 4"/>
    <w:basedOn w:val="Norml"/>
    <w:next w:val="Norml"/>
    <w:link w:val="Cmsor4Char"/>
    <w:uiPriority w:val="9"/>
    <w:semiHidden/>
    <w:unhideWhenUsed/>
    <w:qFormat/>
    <w:rsid w:val="00E06401"/>
    <w:pPr>
      <w:keepNext/>
      <w:keepLines/>
      <w:spacing w:before="80" w:after="40"/>
      <w:outlineLvl w:val="3"/>
    </w:pPr>
    <w:rPr>
      <w:rFonts w:eastAsiaTheme="majorEastAsia" w:cstheme="majorBidi"/>
      <w:i/>
      <w:iCs/>
      <w:color w:val="2E74B5" w:themeColor="accent1" w:themeShade="BF"/>
    </w:rPr>
  </w:style>
  <w:style w:type="paragraph" w:styleId="Cmsor5">
    <w:name w:val="heading 5"/>
    <w:basedOn w:val="Norml"/>
    <w:next w:val="Norml"/>
    <w:link w:val="Cmsor5Char"/>
    <w:uiPriority w:val="9"/>
    <w:semiHidden/>
    <w:unhideWhenUsed/>
    <w:qFormat/>
    <w:rsid w:val="00E06401"/>
    <w:pPr>
      <w:keepNext/>
      <w:keepLines/>
      <w:spacing w:before="80" w:after="40"/>
      <w:outlineLvl w:val="4"/>
    </w:pPr>
    <w:rPr>
      <w:rFonts w:eastAsiaTheme="majorEastAsia" w:cstheme="majorBidi"/>
      <w:color w:val="2E74B5" w:themeColor="accent1" w:themeShade="BF"/>
    </w:rPr>
  </w:style>
  <w:style w:type="paragraph" w:styleId="Cmsor6">
    <w:name w:val="heading 6"/>
    <w:basedOn w:val="Norml"/>
    <w:next w:val="Norml"/>
    <w:link w:val="Cmsor6Char"/>
    <w:uiPriority w:val="9"/>
    <w:semiHidden/>
    <w:unhideWhenUsed/>
    <w:qFormat/>
    <w:rsid w:val="00E06401"/>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E06401"/>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E06401"/>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E06401"/>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E06401"/>
    <w:rPr>
      <w:rFonts w:asciiTheme="majorHAnsi" w:eastAsiaTheme="majorEastAsia" w:hAnsiTheme="majorHAnsi" w:cstheme="majorBidi"/>
      <w:color w:val="2E74B5" w:themeColor="accent1" w:themeShade="BF"/>
      <w:sz w:val="40"/>
      <w:szCs w:val="40"/>
    </w:rPr>
  </w:style>
  <w:style w:type="character" w:customStyle="1" w:styleId="Cmsor2Char">
    <w:name w:val="Címsor 2 Char"/>
    <w:basedOn w:val="Bekezdsalapbettpusa"/>
    <w:link w:val="Cmsor2"/>
    <w:uiPriority w:val="9"/>
    <w:semiHidden/>
    <w:rsid w:val="00E06401"/>
    <w:rPr>
      <w:rFonts w:asciiTheme="majorHAnsi" w:eastAsiaTheme="majorEastAsia" w:hAnsiTheme="majorHAnsi" w:cstheme="majorBidi"/>
      <w:color w:val="2E74B5" w:themeColor="accent1" w:themeShade="BF"/>
      <w:sz w:val="32"/>
      <w:szCs w:val="32"/>
    </w:rPr>
  </w:style>
  <w:style w:type="character" w:customStyle="1" w:styleId="Cmsor3Char">
    <w:name w:val="Címsor 3 Char"/>
    <w:basedOn w:val="Bekezdsalapbettpusa"/>
    <w:link w:val="Cmsor3"/>
    <w:uiPriority w:val="9"/>
    <w:semiHidden/>
    <w:rsid w:val="00E06401"/>
    <w:rPr>
      <w:rFonts w:eastAsiaTheme="majorEastAsia" w:cstheme="majorBidi"/>
      <w:color w:val="2E74B5" w:themeColor="accent1" w:themeShade="BF"/>
      <w:sz w:val="28"/>
      <w:szCs w:val="28"/>
    </w:rPr>
  </w:style>
  <w:style w:type="character" w:customStyle="1" w:styleId="Cmsor4Char">
    <w:name w:val="Címsor 4 Char"/>
    <w:basedOn w:val="Bekezdsalapbettpusa"/>
    <w:link w:val="Cmsor4"/>
    <w:uiPriority w:val="9"/>
    <w:semiHidden/>
    <w:rsid w:val="00E06401"/>
    <w:rPr>
      <w:rFonts w:eastAsiaTheme="majorEastAsia" w:cstheme="majorBidi"/>
      <w:i/>
      <w:iCs/>
      <w:color w:val="2E74B5" w:themeColor="accent1" w:themeShade="BF"/>
    </w:rPr>
  </w:style>
  <w:style w:type="character" w:customStyle="1" w:styleId="Cmsor5Char">
    <w:name w:val="Címsor 5 Char"/>
    <w:basedOn w:val="Bekezdsalapbettpusa"/>
    <w:link w:val="Cmsor5"/>
    <w:uiPriority w:val="9"/>
    <w:semiHidden/>
    <w:rsid w:val="00E06401"/>
    <w:rPr>
      <w:rFonts w:eastAsiaTheme="majorEastAsia" w:cstheme="majorBidi"/>
      <w:color w:val="2E74B5" w:themeColor="accent1" w:themeShade="BF"/>
    </w:rPr>
  </w:style>
  <w:style w:type="character" w:customStyle="1" w:styleId="Cmsor6Char">
    <w:name w:val="Címsor 6 Char"/>
    <w:basedOn w:val="Bekezdsalapbettpusa"/>
    <w:link w:val="Cmsor6"/>
    <w:uiPriority w:val="9"/>
    <w:semiHidden/>
    <w:rsid w:val="00E06401"/>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E06401"/>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E06401"/>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E06401"/>
    <w:rPr>
      <w:rFonts w:eastAsiaTheme="majorEastAsia" w:cstheme="majorBidi"/>
      <w:color w:val="272727" w:themeColor="text1" w:themeTint="D8"/>
    </w:rPr>
  </w:style>
  <w:style w:type="paragraph" w:styleId="Cm">
    <w:name w:val="Title"/>
    <w:basedOn w:val="Norml"/>
    <w:next w:val="Norml"/>
    <w:link w:val="CmChar"/>
    <w:uiPriority w:val="10"/>
    <w:qFormat/>
    <w:rsid w:val="00E064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E06401"/>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E06401"/>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E06401"/>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E06401"/>
    <w:pPr>
      <w:spacing w:before="160"/>
      <w:jc w:val="center"/>
    </w:pPr>
    <w:rPr>
      <w:i/>
      <w:iCs/>
      <w:color w:val="404040" w:themeColor="text1" w:themeTint="BF"/>
    </w:rPr>
  </w:style>
  <w:style w:type="character" w:customStyle="1" w:styleId="IdzetChar">
    <w:name w:val="Idézet Char"/>
    <w:basedOn w:val="Bekezdsalapbettpusa"/>
    <w:link w:val="Idzet"/>
    <w:uiPriority w:val="29"/>
    <w:rsid w:val="00E06401"/>
    <w:rPr>
      <w:i/>
      <w:iCs/>
      <w:color w:val="404040" w:themeColor="text1" w:themeTint="BF"/>
    </w:rPr>
  </w:style>
  <w:style w:type="paragraph" w:styleId="Listaszerbekezds">
    <w:name w:val="List Paragraph"/>
    <w:basedOn w:val="Norml"/>
    <w:uiPriority w:val="34"/>
    <w:qFormat/>
    <w:rsid w:val="00E06401"/>
    <w:pPr>
      <w:ind w:left="720"/>
      <w:contextualSpacing/>
    </w:pPr>
  </w:style>
  <w:style w:type="character" w:styleId="Erskiemels">
    <w:name w:val="Intense Emphasis"/>
    <w:basedOn w:val="Bekezdsalapbettpusa"/>
    <w:uiPriority w:val="21"/>
    <w:qFormat/>
    <w:rsid w:val="00E06401"/>
    <w:rPr>
      <w:i/>
      <w:iCs/>
      <w:color w:val="2E74B5" w:themeColor="accent1" w:themeShade="BF"/>
    </w:rPr>
  </w:style>
  <w:style w:type="paragraph" w:styleId="Kiemeltidzet">
    <w:name w:val="Intense Quote"/>
    <w:basedOn w:val="Norml"/>
    <w:next w:val="Norml"/>
    <w:link w:val="KiemeltidzetChar"/>
    <w:uiPriority w:val="30"/>
    <w:qFormat/>
    <w:rsid w:val="00E0640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KiemeltidzetChar">
    <w:name w:val="Kiemelt idézet Char"/>
    <w:basedOn w:val="Bekezdsalapbettpusa"/>
    <w:link w:val="Kiemeltidzet"/>
    <w:uiPriority w:val="30"/>
    <w:rsid w:val="00E06401"/>
    <w:rPr>
      <w:i/>
      <w:iCs/>
      <w:color w:val="2E74B5" w:themeColor="accent1" w:themeShade="BF"/>
    </w:rPr>
  </w:style>
  <w:style w:type="character" w:styleId="Ershivatkozs">
    <w:name w:val="Intense Reference"/>
    <w:basedOn w:val="Bekezdsalapbettpusa"/>
    <w:uiPriority w:val="32"/>
    <w:qFormat/>
    <w:rsid w:val="00E06401"/>
    <w:rPr>
      <w:b/>
      <w:bCs/>
      <w:smallCaps/>
      <w:color w:val="2E74B5" w:themeColor="accent1" w:themeShade="BF"/>
      <w:spacing w:val="5"/>
    </w:rPr>
  </w:style>
  <w:style w:type="character" w:styleId="Jegyzethivatkozs">
    <w:name w:val="annotation reference"/>
    <w:basedOn w:val="Bekezdsalapbettpusa"/>
    <w:uiPriority w:val="99"/>
    <w:semiHidden/>
    <w:unhideWhenUsed/>
    <w:rsid w:val="000C2F27"/>
    <w:rPr>
      <w:sz w:val="16"/>
      <w:szCs w:val="16"/>
    </w:rPr>
  </w:style>
  <w:style w:type="paragraph" w:styleId="Jegyzetszveg">
    <w:name w:val="annotation text"/>
    <w:basedOn w:val="Norml"/>
    <w:link w:val="JegyzetszvegChar"/>
    <w:uiPriority w:val="99"/>
    <w:unhideWhenUsed/>
    <w:rsid w:val="000C2F27"/>
    <w:pPr>
      <w:spacing w:line="240" w:lineRule="auto"/>
    </w:pPr>
    <w:rPr>
      <w:sz w:val="20"/>
      <w:szCs w:val="20"/>
    </w:rPr>
  </w:style>
  <w:style w:type="character" w:customStyle="1" w:styleId="JegyzetszvegChar">
    <w:name w:val="Jegyzetszöveg Char"/>
    <w:basedOn w:val="Bekezdsalapbettpusa"/>
    <w:link w:val="Jegyzetszveg"/>
    <w:uiPriority w:val="99"/>
    <w:rsid w:val="000C2F27"/>
    <w:rPr>
      <w:sz w:val="20"/>
      <w:szCs w:val="20"/>
    </w:rPr>
  </w:style>
  <w:style w:type="paragraph" w:styleId="Megjegyzstrgya">
    <w:name w:val="annotation subject"/>
    <w:basedOn w:val="Jegyzetszveg"/>
    <w:next w:val="Jegyzetszveg"/>
    <w:link w:val="MegjegyzstrgyaChar"/>
    <w:uiPriority w:val="99"/>
    <w:semiHidden/>
    <w:unhideWhenUsed/>
    <w:rsid w:val="000C2F27"/>
    <w:rPr>
      <w:b/>
      <w:bCs/>
    </w:rPr>
  </w:style>
  <w:style w:type="character" w:customStyle="1" w:styleId="MegjegyzstrgyaChar">
    <w:name w:val="Megjegyzés tárgya Char"/>
    <w:basedOn w:val="JegyzetszvegChar"/>
    <w:link w:val="Megjegyzstrgya"/>
    <w:uiPriority w:val="99"/>
    <w:semiHidden/>
    <w:rsid w:val="000C2F27"/>
    <w:rPr>
      <w:b/>
      <w:bCs/>
      <w:sz w:val="20"/>
      <w:szCs w:val="20"/>
    </w:rPr>
  </w:style>
  <w:style w:type="character" w:styleId="Helyrzszveg">
    <w:name w:val="Placeholder Text"/>
    <w:basedOn w:val="Bekezdsalapbettpusa"/>
    <w:uiPriority w:val="99"/>
    <w:semiHidden/>
    <w:rsid w:val="0045497D"/>
    <w:rPr>
      <w:color w:val="666666"/>
    </w:rPr>
  </w:style>
  <w:style w:type="paragraph" w:styleId="lfej">
    <w:name w:val="header"/>
    <w:basedOn w:val="Norml"/>
    <w:link w:val="lfejChar"/>
    <w:uiPriority w:val="99"/>
    <w:unhideWhenUsed/>
    <w:rsid w:val="008A103C"/>
    <w:pPr>
      <w:tabs>
        <w:tab w:val="center" w:pos="4703"/>
        <w:tab w:val="right" w:pos="9406"/>
      </w:tabs>
      <w:spacing w:after="0" w:line="240" w:lineRule="auto"/>
    </w:pPr>
  </w:style>
  <w:style w:type="character" w:customStyle="1" w:styleId="lfejChar">
    <w:name w:val="Élőfej Char"/>
    <w:basedOn w:val="Bekezdsalapbettpusa"/>
    <w:link w:val="lfej"/>
    <w:uiPriority w:val="99"/>
    <w:rsid w:val="008A103C"/>
  </w:style>
  <w:style w:type="paragraph" w:styleId="llb">
    <w:name w:val="footer"/>
    <w:basedOn w:val="Norml"/>
    <w:link w:val="llbChar"/>
    <w:uiPriority w:val="99"/>
    <w:unhideWhenUsed/>
    <w:rsid w:val="008A103C"/>
    <w:pPr>
      <w:tabs>
        <w:tab w:val="center" w:pos="4703"/>
        <w:tab w:val="right" w:pos="9406"/>
      </w:tabs>
      <w:spacing w:after="0" w:line="240" w:lineRule="auto"/>
    </w:pPr>
  </w:style>
  <w:style w:type="character" w:customStyle="1" w:styleId="llbChar">
    <w:name w:val="Élőláb Char"/>
    <w:basedOn w:val="Bekezdsalapbettpusa"/>
    <w:link w:val="llb"/>
    <w:uiPriority w:val="99"/>
    <w:rsid w:val="008A103C"/>
  </w:style>
  <w:style w:type="table" w:styleId="Rcsostblzat">
    <w:name w:val="Table Grid"/>
    <w:basedOn w:val="Normltblzat"/>
    <w:uiPriority w:val="59"/>
    <w:rsid w:val="00250D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lus2">
    <w:name w:val="Stílus2"/>
    <w:basedOn w:val="Norml"/>
    <w:link w:val="Stlus2Char"/>
    <w:rsid w:val="00250DA5"/>
    <w:pPr>
      <w:widowControl w:val="0"/>
      <w:spacing w:after="200" w:line="276" w:lineRule="auto"/>
      <w:jc w:val="center"/>
    </w:pPr>
    <w:rPr>
      <w:rFonts w:ascii="Garamond" w:eastAsiaTheme="minorEastAsia" w:hAnsi="Garamond"/>
      <w:bCs/>
      <w:color w:val="34443D"/>
      <w:kern w:val="0"/>
      <w:sz w:val="32"/>
      <w:szCs w:val="32"/>
      <w:lang w:val="en-GB"/>
      <w14:ligatures w14:val="none"/>
    </w:rPr>
  </w:style>
  <w:style w:type="character" w:customStyle="1" w:styleId="Stlus2Char">
    <w:name w:val="Stílus2 Char"/>
    <w:basedOn w:val="Bekezdsalapbettpusa"/>
    <w:link w:val="Stlus2"/>
    <w:rsid w:val="00250DA5"/>
    <w:rPr>
      <w:rFonts w:ascii="Garamond" w:eastAsiaTheme="minorEastAsia" w:hAnsi="Garamond"/>
      <w:bCs/>
      <w:color w:val="34443D"/>
      <w:kern w:val="0"/>
      <w:sz w:val="32"/>
      <w:szCs w:val="32"/>
      <w:lang w:val="en-GB"/>
      <w14:ligatures w14:val="none"/>
    </w:rPr>
  </w:style>
  <w:style w:type="paragraph" w:styleId="Lbjegyzetszveg">
    <w:name w:val="footnote text"/>
    <w:basedOn w:val="Norml"/>
    <w:link w:val="LbjegyzetszvegChar"/>
    <w:uiPriority w:val="99"/>
    <w:semiHidden/>
    <w:unhideWhenUsed/>
    <w:rsid w:val="005C682F"/>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5C682F"/>
    <w:rPr>
      <w:sz w:val="20"/>
      <w:szCs w:val="20"/>
    </w:rPr>
  </w:style>
  <w:style w:type="character" w:styleId="Lbjegyzet-hivatkozs">
    <w:name w:val="footnote reference"/>
    <w:basedOn w:val="Bekezdsalapbettpusa"/>
    <w:uiPriority w:val="99"/>
    <w:semiHidden/>
    <w:unhideWhenUsed/>
    <w:rsid w:val="005C682F"/>
    <w:rPr>
      <w:vertAlign w:val="superscript"/>
    </w:rPr>
  </w:style>
  <w:style w:type="character" w:customStyle="1" w:styleId="Tartvezalap">
    <w:name w:val="Tartvez_alap"/>
    <w:basedOn w:val="Bekezdsalapbettpusa"/>
    <w:uiPriority w:val="1"/>
    <w:rsid w:val="00D11A1D"/>
    <w:rPr>
      <w:rFonts w:asciiTheme="minorHAnsi" w:hAnsiTheme="minorHAnsi"/>
      <w:b/>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CCF5DA82AC4E66A21E81048519FD60"/>
        <w:category>
          <w:name w:val="Általános"/>
          <w:gallery w:val="placeholder"/>
        </w:category>
        <w:types>
          <w:type w:val="bbPlcHdr"/>
        </w:types>
        <w:behaviors>
          <w:behavior w:val="content"/>
        </w:behaviors>
        <w:guid w:val="{90F1537D-D50B-44AC-A93D-64436802125B}"/>
      </w:docPartPr>
      <w:docPartBody>
        <w:p w:rsidR="005A69F6" w:rsidRDefault="005A69F6" w:rsidP="005A69F6">
          <w:pPr>
            <w:pStyle w:val="81CCF5DA82AC4E66A21E81048519FD601"/>
          </w:pPr>
          <w:r w:rsidRPr="008B11C6">
            <w:rPr>
              <w:rFonts w:ascii="Times New Roman" w:hAnsi="Times New Roman" w:cs="Times New Roman"/>
              <w:bCs/>
              <w:color w:val="666666"/>
              <w:spacing w:val="-2"/>
              <w:kern w:val="0"/>
              <w:sz w:val="20"/>
              <w14:ligatures w14:val="none"/>
            </w:rPr>
            <w:t>Click or tap here to enter text.</w:t>
          </w:r>
        </w:p>
      </w:docPartBody>
    </w:docPart>
    <w:docPart>
      <w:docPartPr>
        <w:name w:val="7D42EE3F0D2A48DA9CEE3D879EA3AB56"/>
        <w:category>
          <w:name w:val="Általános"/>
          <w:gallery w:val="placeholder"/>
        </w:category>
        <w:types>
          <w:type w:val="bbPlcHdr"/>
        </w:types>
        <w:behaviors>
          <w:behavior w:val="content"/>
        </w:behaviors>
        <w:guid w:val="{6D683BBE-4DF9-46E9-A7A9-5E3DE8FDB5C3}"/>
      </w:docPartPr>
      <w:docPartBody>
        <w:p w:rsidR="005A69F6" w:rsidRDefault="005A69F6" w:rsidP="005A69F6">
          <w:pPr>
            <w:pStyle w:val="7D42EE3F0D2A48DA9CEE3D879EA3AB561"/>
          </w:pPr>
          <w:r w:rsidRPr="008B11C6">
            <w:rPr>
              <w:rFonts w:ascii="Times New Roman" w:hAnsi="Times New Roman" w:cs="Times New Roman"/>
              <w:bCs/>
              <w:color w:val="666666"/>
              <w:spacing w:val="-2"/>
              <w:kern w:val="0"/>
              <w:sz w:val="20"/>
              <w14:ligatures w14:val="none"/>
            </w:rPr>
            <w:t>Click or tap here to enter text.</w:t>
          </w:r>
        </w:p>
      </w:docPartBody>
    </w:docPart>
    <w:docPart>
      <w:docPartPr>
        <w:name w:val="3F2713332BC14C6F95546E834924C6D5"/>
        <w:category>
          <w:name w:val="Általános"/>
          <w:gallery w:val="placeholder"/>
        </w:category>
        <w:types>
          <w:type w:val="bbPlcHdr"/>
        </w:types>
        <w:behaviors>
          <w:behavior w:val="content"/>
        </w:behaviors>
        <w:guid w:val="{179803E4-739E-4363-8872-2EC2AF9B08AC}"/>
      </w:docPartPr>
      <w:docPartBody>
        <w:p w:rsidR="005A69F6" w:rsidRDefault="005A69F6" w:rsidP="005A69F6">
          <w:pPr>
            <w:pStyle w:val="3F2713332BC14C6F95546E834924C6D51"/>
          </w:pPr>
          <w:r w:rsidRPr="008B11C6">
            <w:rPr>
              <w:rFonts w:ascii="Times New Roman" w:hAnsi="Times New Roman" w:cs="Times New Roman"/>
              <w:bCs/>
              <w:color w:val="666666"/>
              <w:spacing w:val="-2"/>
              <w:kern w:val="0"/>
              <w:sz w:val="20"/>
              <w14:ligatures w14:val="none"/>
            </w:rPr>
            <w:t>Click or tap here to enter text.</w:t>
          </w:r>
        </w:p>
      </w:docPartBody>
    </w:docPart>
    <w:docPart>
      <w:docPartPr>
        <w:name w:val="DefaultPlaceholder_-1854013440"/>
        <w:category>
          <w:name w:val="Általános"/>
          <w:gallery w:val="placeholder"/>
        </w:category>
        <w:types>
          <w:type w:val="bbPlcHdr"/>
        </w:types>
        <w:behaviors>
          <w:behavior w:val="content"/>
        </w:behaviors>
        <w:guid w:val="{61EA55F8-35E1-461A-99BD-B64CBF951694}"/>
      </w:docPartPr>
      <w:docPartBody>
        <w:p w:rsidR="005A69F6" w:rsidRDefault="005A69F6">
          <w:r w:rsidRPr="00E75BDC">
            <w:rPr>
              <w:rStyle w:val="Helyrzszveg"/>
            </w:rPr>
            <w:t>Click or tap here to enter text.</w:t>
          </w:r>
        </w:p>
      </w:docPartBody>
    </w:docPart>
    <w:docPart>
      <w:docPartPr>
        <w:name w:val="DefaultPlaceholder_-1854013438"/>
        <w:category>
          <w:name w:val="Általános"/>
          <w:gallery w:val="placeholder"/>
        </w:category>
        <w:types>
          <w:type w:val="bbPlcHdr"/>
        </w:types>
        <w:behaviors>
          <w:behavior w:val="content"/>
        </w:behaviors>
        <w:guid w:val="{685E1C35-07FF-4B79-9949-7B293A909DE1}"/>
      </w:docPartPr>
      <w:docPartBody>
        <w:p w:rsidR="005A69F6" w:rsidRDefault="005A69F6">
          <w:r w:rsidRPr="00E75BDC">
            <w:rPr>
              <w:rStyle w:val="Helyrzszveg"/>
            </w:rPr>
            <w:t>Select an item.</w:t>
          </w:r>
        </w:p>
      </w:docPartBody>
    </w:docPart>
    <w:docPart>
      <w:docPartPr>
        <w:name w:val="DefaultPlaceholder_-1854013437"/>
        <w:category>
          <w:name w:val="Általános"/>
          <w:gallery w:val="placeholder"/>
        </w:category>
        <w:types>
          <w:type w:val="bbPlcHdr"/>
        </w:types>
        <w:behaviors>
          <w:behavior w:val="content"/>
        </w:behaviors>
        <w:guid w:val="{46BEF27A-2538-4229-ABB5-AC095CAFE292}"/>
      </w:docPartPr>
      <w:docPartBody>
        <w:p w:rsidR="005A69F6" w:rsidRDefault="005A69F6">
          <w:r w:rsidRPr="00E75BDC">
            <w:rPr>
              <w:rStyle w:val="Helyrzszveg"/>
            </w:rPr>
            <w:t>Click or tap here to enter a date.</w:t>
          </w:r>
        </w:p>
      </w:docPartBody>
    </w:docPart>
    <w:docPart>
      <w:docPartPr>
        <w:name w:val="A5948FCEB87644198F3924803B5A5B7A"/>
        <w:category>
          <w:name w:val="Általános"/>
          <w:gallery w:val="placeholder"/>
        </w:category>
        <w:types>
          <w:type w:val="bbPlcHdr"/>
        </w:types>
        <w:behaviors>
          <w:behavior w:val="content"/>
        </w:behaviors>
        <w:guid w:val="{EE9968A5-C525-46F4-BD14-81666C313E7B}"/>
      </w:docPartPr>
      <w:docPartBody>
        <w:p w:rsidR="00E95BB2" w:rsidRDefault="00087665" w:rsidP="00087665">
          <w:pPr>
            <w:pStyle w:val="A5948FCEB87644198F3924803B5A5B7A"/>
          </w:pPr>
          <w:r w:rsidRPr="008B11C6">
            <w:rPr>
              <w:rFonts w:ascii="Times New Roman" w:hAnsi="Times New Roman" w:cs="Times New Roman"/>
              <w:bCs/>
              <w:color w:val="666666"/>
              <w:spacing w:val="-2"/>
              <w:kern w:val="0"/>
              <w:sz w:val="20"/>
              <w14:ligatures w14:val="none"/>
            </w:rPr>
            <w:t>Select an item.</w:t>
          </w:r>
        </w:p>
      </w:docPartBody>
    </w:docPart>
    <w:docPart>
      <w:docPartPr>
        <w:name w:val="F10486C288B942F483149158591394B6"/>
        <w:category>
          <w:name w:val="Általános"/>
          <w:gallery w:val="placeholder"/>
        </w:category>
        <w:types>
          <w:type w:val="bbPlcHdr"/>
        </w:types>
        <w:behaviors>
          <w:behavior w:val="content"/>
        </w:behaviors>
        <w:guid w:val="{809BCD2F-BCB0-40AC-95F4-CD76323947BC}"/>
      </w:docPartPr>
      <w:docPartBody>
        <w:p w:rsidR="00E95BB2" w:rsidRDefault="00087665" w:rsidP="00087665">
          <w:pPr>
            <w:pStyle w:val="F10486C288B942F483149158591394B6"/>
          </w:pPr>
          <w:r w:rsidRPr="00E75BDC">
            <w:rPr>
              <w:rStyle w:val="Helyrzszveg"/>
            </w:rPr>
            <w:t>Click or tap here to enter text.</w:t>
          </w:r>
        </w:p>
      </w:docPartBody>
    </w:docPart>
    <w:docPart>
      <w:docPartPr>
        <w:name w:val="14CF914190D24EA1B5AF0956483A0F5C"/>
        <w:category>
          <w:name w:val="Általános"/>
          <w:gallery w:val="placeholder"/>
        </w:category>
        <w:types>
          <w:type w:val="bbPlcHdr"/>
        </w:types>
        <w:behaviors>
          <w:behavior w:val="content"/>
        </w:behaviors>
        <w:guid w:val="{27B6C634-57FD-41B2-A59B-98D593DA7A72}"/>
      </w:docPartPr>
      <w:docPartBody>
        <w:p w:rsidR="00E95BB2" w:rsidRDefault="00087665" w:rsidP="00087665">
          <w:pPr>
            <w:pStyle w:val="14CF914190D24EA1B5AF0956483A0F5C"/>
          </w:pPr>
          <w:r w:rsidRPr="00E75BDC">
            <w:rPr>
              <w:rStyle w:val="Helyrzszveg"/>
            </w:rPr>
            <w:t>Click or tap here to enter text.</w:t>
          </w:r>
        </w:p>
      </w:docPartBody>
    </w:docPart>
    <w:docPart>
      <w:docPartPr>
        <w:name w:val="3342573DCC454D50A3D2F965FA9FBDDD"/>
        <w:category>
          <w:name w:val="Általános"/>
          <w:gallery w:val="placeholder"/>
        </w:category>
        <w:types>
          <w:type w:val="bbPlcHdr"/>
        </w:types>
        <w:behaviors>
          <w:behavior w:val="content"/>
        </w:behaviors>
        <w:guid w:val="{6A477B68-468E-4CD7-BB82-16720E48AD4F}"/>
      </w:docPartPr>
      <w:docPartBody>
        <w:p w:rsidR="00E95BB2" w:rsidRDefault="00087665" w:rsidP="00087665">
          <w:pPr>
            <w:pStyle w:val="3342573DCC454D50A3D2F965FA9FBDDD"/>
          </w:pPr>
          <w:r w:rsidRPr="00E75BDC">
            <w:rPr>
              <w:rStyle w:val="Helyrzszveg"/>
            </w:rPr>
            <w:t>Click or tap here to enter text.</w:t>
          </w:r>
        </w:p>
      </w:docPartBody>
    </w:docPart>
    <w:docPart>
      <w:docPartPr>
        <w:name w:val="DE4AF2E526A941A2A15869E02341E13B"/>
        <w:category>
          <w:name w:val="Általános"/>
          <w:gallery w:val="placeholder"/>
        </w:category>
        <w:types>
          <w:type w:val="bbPlcHdr"/>
        </w:types>
        <w:behaviors>
          <w:behavior w:val="content"/>
        </w:behaviors>
        <w:guid w:val="{010AA7EE-D497-41F0-9ADD-56CE4C7F8E61}"/>
      </w:docPartPr>
      <w:docPartBody>
        <w:p w:rsidR="00E95BB2" w:rsidRDefault="00087665" w:rsidP="00087665">
          <w:pPr>
            <w:pStyle w:val="DE4AF2E526A941A2A15869E02341E13B"/>
          </w:pPr>
          <w:r w:rsidRPr="00E75BDC">
            <w:rPr>
              <w:rStyle w:val="Helyrzszveg"/>
            </w:rPr>
            <w:t>Click or tap here to enter text.</w:t>
          </w:r>
        </w:p>
      </w:docPartBody>
    </w:docPart>
    <w:docPart>
      <w:docPartPr>
        <w:name w:val="C2090A7D06984D239AA522493527290E"/>
        <w:category>
          <w:name w:val="Általános"/>
          <w:gallery w:val="placeholder"/>
        </w:category>
        <w:types>
          <w:type w:val="bbPlcHdr"/>
        </w:types>
        <w:behaviors>
          <w:behavior w:val="content"/>
        </w:behaviors>
        <w:guid w:val="{1D710167-24AC-46DC-A740-76EFB28FB508}"/>
      </w:docPartPr>
      <w:docPartBody>
        <w:p w:rsidR="00E95BB2" w:rsidRDefault="00087665" w:rsidP="00087665">
          <w:pPr>
            <w:pStyle w:val="C2090A7D06984D239AA522493527290E"/>
          </w:pPr>
          <w:r w:rsidRPr="00E75BDC">
            <w:rPr>
              <w:rStyle w:val="Helyrzszveg"/>
            </w:rPr>
            <w:t>Click or tap here to enter text.</w:t>
          </w:r>
        </w:p>
      </w:docPartBody>
    </w:docPart>
    <w:docPart>
      <w:docPartPr>
        <w:name w:val="175550E889194591A6E61070CC8C1A63"/>
        <w:category>
          <w:name w:val="Általános"/>
          <w:gallery w:val="placeholder"/>
        </w:category>
        <w:types>
          <w:type w:val="bbPlcHdr"/>
        </w:types>
        <w:behaviors>
          <w:behavior w:val="content"/>
        </w:behaviors>
        <w:guid w:val="{C62542EC-F2FB-4E6F-94DD-206F08FA6BFA}"/>
      </w:docPartPr>
      <w:docPartBody>
        <w:p w:rsidR="00E95BB2" w:rsidRDefault="00087665" w:rsidP="00087665">
          <w:pPr>
            <w:pStyle w:val="175550E889194591A6E61070CC8C1A63"/>
          </w:pPr>
          <w:r w:rsidRPr="00E75BDC">
            <w:rPr>
              <w:rStyle w:val="Helyrzszveg"/>
            </w:rPr>
            <w:t>Click or tap here to enter text.</w:t>
          </w:r>
        </w:p>
      </w:docPartBody>
    </w:docPart>
    <w:docPart>
      <w:docPartPr>
        <w:name w:val="7D5A0954A10B400596BEA9EBDE465A0B"/>
        <w:category>
          <w:name w:val="Általános"/>
          <w:gallery w:val="placeholder"/>
        </w:category>
        <w:types>
          <w:type w:val="bbPlcHdr"/>
        </w:types>
        <w:behaviors>
          <w:behavior w:val="content"/>
        </w:behaviors>
        <w:guid w:val="{DB893AC0-0FCD-4638-A13A-E141E1F0CFEC}"/>
      </w:docPartPr>
      <w:docPartBody>
        <w:p w:rsidR="00E95BB2" w:rsidRDefault="00087665" w:rsidP="00087665">
          <w:pPr>
            <w:pStyle w:val="7D5A0954A10B400596BEA9EBDE465A0B"/>
          </w:pPr>
          <w:r w:rsidRPr="00E75BDC">
            <w:rPr>
              <w:rStyle w:val="Helyrzszveg"/>
            </w:rPr>
            <w:t>Click or tap here to enter text.</w:t>
          </w:r>
        </w:p>
      </w:docPartBody>
    </w:docPart>
    <w:docPart>
      <w:docPartPr>
        <w:name w:val="520C42DFC8514CE59801948EA36D5A12"/>
        <w:category>
          <w:name w:val="Általános"/>
          <w:gallery w:val="placeholder"/>
        </w:category>
        <w:types>
          <w:type w:val="bbPlcHdr"/>
        </w:types>
        <w:behaviors>
          <w:behavior w:val="content"/>
        </w:behaviors>
        <w:guid w:val="{66D6C67E-A3A6-4C78-BC35-CF6EECE6CAE0}"/>
      </w:docPartPr>
      <w:docPartBody>
        <w:p w:rsidR="00E95BB2" w:rsidRDefault="00087665" w:rsidP="00087665">
          <w:pPr>
            <w:pStyle w:val="520C42DFC8514CE59801948EA36D5A12"/>
          </w:pPr>
          <w:r w:rsidRPr="00E75BDC">
            <w:rPr>
              <w:rStyle w:val="Helyrzszveg"/>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EE"/>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9F6"/>
    <w:rsid w:val="00007475"/>
    <w:rsid w:val="00087665"/>
    <w:rsid w:val="001B77EB"/>
    <w:rsid w:val="001E57C6"/>
    <w:rsid w:val="00472708"/>
    <w:rsid w:val="005A69F6"/>
    <w:rsid w:val="00715143"/>
    <w:rsid w:val="007B5FCB"/>
    <w:rsid w:val="00821143"/>
    <w:rsid w:val="00896DCC"/>
    <w:rsid w:val="00957A23"/>
    <w:rsid w:val="00D62111"/>
    <w:rsid w:val="00D81E21"/>
    <w:rsid w:val="00E95BB2"/>
    <w:rsid w:val="00F232DA"/>
    <w:rsid w:val="00F30418"/>
    <w:rsid w:val="00FA0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087665"/>
    <w:rPr>
      <w:color w:val="666666"/>
    </w:rPr>
  </w:style>
  <w:style w:type="paragraph" w:customStyle="1" w:styleId="81CCF5DA82AC4E66A21E81048519FD601">
    <w:name w:val="81CCF5DA82AC4E66A21E81048519FD601"/>
    <w:rsid w:val="005A69F6"/>
    <w:pPr>
      <w:spacing w:line="259" w:lineRule="auto"/>
    </w:pPr>
    <w:rPr>
      <w:rFonts w:eastAsiaTheme="minorHAnsi"/>
      <w:sz w:val="22"/>
      <w:szCs w:val="22"/>
      <w:lang w:val="hu-HU"/>
    </w:rPr>
  </w:style>
  <w:style w:type="paragraph" w:customStyle="1" w:styleId="3F2713332BC14C6F95546E834924C6D51">
    <w:name w:val="3F2713332BC14C6F95546E834924C6D51"/>
    <w:rsid w:val="005A69F6"/>
    <w:pPr>
      <w:spacing w:line="259" w:lineRule="auto"/>
    </w:pPr>
    <w:rPr>
      <w:rFonts w:eastAsiaTheme="minorHAnsi"/>
      <w:sz w:val="22"/>
      <w:szCs w:val="22"/>
      <w:lang w:val="hu-HU"/>
    </w:rPr>
  </w:style>
  <w:style w:type="paragraph" w:customStyle="1" w:styleId="7D42EE3F0D2A48DA9CEE3D879EA3AB561">
    <w:name w:val="7D42EE3F0D2A48DA9CEE3D879EA3AB561"/>
    <w:rsid w:val="005A69F6"/>
    <w:pPr>
      <w:spacing w:line="259" w:lineRule="auto"/>
    </w:pPr>
    <w:rPr>
      <w:rFonts w:eastAsiaTheme="minorHAnsi"/>
      <w:sz w:val="22"/>
      <w:szCs w:val="22"/>
      <w:lang w:val="hu-HU"/>
    </w:rPr>
  </w:style>
  <w:style w:type="paragraph" w:customStyle="1" w:styleId="A5948FCEB87644198F3924803B5A5B7A">
    <w:name w:val="A5948FCEB87644198F3924803B5A5B7A"/>
    <w:rsid w:val="00087665"/>
    <w:rPr>
      <w:lang w:val="hu-HU" w:eastAsia="hu-HU"/>
    </w:rPr>
  </w:style>
  <w:style w:type="paragraph" w:customStyle="1" w:styleId="F10486C288B942F483149158591394B6">
    <w:name w:val="F10486C288B942F483149158591394B6"/>
    <w:rsid w:val="00087665"/>
    <w:rPr>
      <w:lang w:val="hu-HU" w:eastAsia="hu-HU"/>
    </w:rPr>
  </w:style>
  <w:style w:type="paragraph" w:customStyle="1" w:styleId="14CF914190D24EA1B5AF0956483A0F5C">
    <w:name w:val="14CF914190D24EA1B5AF0956483A0F5C"/>
    <w:rsid w:val="00087665"/>
    <w:rPr>
      <w:lang w:val="hu-HU" w:eastAsia="hu-HU"/>
    </w:rPr>
  </w:style>
  <w:style w:type="paragraph" w:customStyle="1" w:styleId="3342573DCC454D50A3D2F965FA9FBDDD">
    <w:name w:val="3342573DCC454D50A3D2F965FA9FBDDD"/>
    <w:rsid w:val="00087665"/>
    <w:rPr>
      <w:lang w:val="hu-HU" w:eastAsia="hu-HU"/>
    </w:rPr>
  </w:style>
  <w:style w:type="paragraph" w:customStyle="1" w:styleId="DE4AF2E526A941A2A15869E02341E13B">
    <w:name w:val="DE4AF2E526A941A2A15869E02341E13B"/>
    <w:rsid w:val="00087665"/>
    <w:rPr>
      <w:lang w:val="hu-HU" w:eastAsia="hu-HU"/>
    </w:rPr>
  </w:style>
  <w:style w:type="paragraph" w:customStyle="1" w:styleId="C2090A7D06984D239AA522493527290E">
    <w:name w:val="C2090A7D06984D239AA522493527290E"/>
    <w:rsid w:val="00087665"/>
    <w:rPr>
      <w:lang w:val="hu-HU" w:eastAsia="hu-HU"/>
    </w:rPr>
  </w:style>
  <w:style w:type="paragraph" w:customStyle="1" w:styleId="175550E889194591A6E61070CC8C1A63">
    <w:name w:val="175550E889194591A6E61070CC8C1A63"/>
    <w:rsid w:val="00087665"/>
    <w:rPr>
      <w:lang w:val="hu-HU" w:eastAsia="hu-HU"/>
    </w:rPr>
  </w:style>
  <w:style w:type="paragraph" w:customStyle="1" w:styleId="7D5A0954A10B400596BEA9EBDE465A0B">
    <w:name w:val="7D5A0954A10B400596BEA9EBDE465A0B"/>
    <w:rsid w:val="00087665"/>
    <w:rPr>
      <w:lang w:val="hu-HU" w:eastAsia="hu-HU"/>
    </w:rPr>
  </w:style>
  <w:style w:type="paragraph" w:customStyle="1" w:styleId="520C42DFC8514CE59801948EA36D5A12">
    <w:name w:val="520C42DFC8514CE59801948EA36D5A12"/>
    <w:rsid w:val="00087665"/>
    <w:rPr>
      <w:lang w:val="hu-HU" w:eastAsia="hu-HU"/>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A6A1A-AC8E-4812-BFC1-E64D128B1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350</Words>
  <Characters>2418</Characters>
  <Application>Microsoft Office Word</Application>
  <DocSecurity>0</DocSecurity>
  <Lines>20</Lines>
  <Paragraphs>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Szabó Ádám</dc:creator>
  <cp:keywords/>
  <dc:description/>
  <cp:lastModifiedBy>Dr. Szabó Ádám</cp:lastModifiedBy>
  <cp:revision>6</cp:revision>
  <dcterms:created xsi:type="dcterms:W3CDTF">2026-06-03T12:08:00Z</dcterms:created>
  <dcterms:modified xsi:type="dcterms:W3CDTF">2026-06-03T14:15:00Z</dcterms:modified>
</cp:coreProperties>
</file>